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47B85">
      <w:pPr>
        <w:pStyle w:val="38"/>
        <w:snapToGrid w:val="0"/>
        <w:spacing w:line="240" w:lineRule="auto"/>
        <w:jc w:val="center"/>
        <w:rPr>
          <w:rStyle w:val="48"/>
          <w:rFonts w:hint="eastAsia" w:ascii="方正小标宋_GBK" w:hAnsi="方正小标宋_GBK" w:eastAsia="方正小标宋_GBK" w:cs="方正小标宋_GBK"/>
          <w:b w:val="0"/>
          <w:color w:val="000000" w:themeColor="text1"/>
          <w:kern w:val="0"/>
          <w:sz w:val="44"/>
          <w:szCs w:val="44"/>
        </w:rPr>
      </w:pPr>
      <w:r>
        <w:rPr>
          <w:rStyle w:val="48"/>
          <w:rFonts w:hint="eastAsia" w:ascii="方正小标宋_GBK" w:hAnsi="方正小标宋_GBK" w:eastAsia="方正小标宋_GBK" w:cs="方正小标宋_GBK"/>
          <w:b w:val="0"/>
          <w:color w:val="000000" w:themeColor="text1"/>
          <w:kern w:val="0"/>
          <w:sz w:val="44"/>
          <w:szCs w:val="44"/>
        </w:rPr>
        <w:t xml:space="preserve">  竞争性比选招标公告</w:t>
      </w:r>
    </w:p>
    <w:p w14:paraId="09326EF7">
      <w:pPr>
        <w:snapToGrid w:val="0"/>
        <w:spacing w:line="540" w:lineRule="exact"/>
        <w:ind w:firstLine="554" w:firstLineChars="200"/>
        <w:jc w:val="center"/>
        <w:rPr>
          <w:rStyle w:val="48"/>
          <w:rFonts w:ascii="方正黑体_GBK" w:hAnsi="方正黑体_GBK" w:eastAsia="方正黑体_GBK" w:cs="方正黑体_GBK"/>
          <w:w w:val="99"/>
          <w:kern w:val="0"/>
          <w:sz w:val="28"/>
          <w:szCs w:val="28"/>
        </w:rPr>
      </w:pPr>
      <w:r>
        <w:rPr>
          <w:rStyle w:val="48"/>
          <w:rFonts w:hint="eastAsia" w:ascii="方正黑体_GBK" w:hAnsi="方正黑体_GBK" w:eastAsia="方正黑体_GBK" w:cs="方正黑体_GBK"/>
          <w:w w:val="99"/>
          <w:kern w:val="0"/>
          <w:sz w:val="28"/>
          <w:szCs w:val="28"/>
        </w:rPr>
        <w:t>江津</w:t>
      </w:r>
      <w:r>
        <w:rPr>
          <w:rStyle w:val="48"/>
          <w:rFonts w:hint="eastAsia" w:ascii="方正黑体_GBK" w:hAnsi="方正黑体_GBK" w:eastAsia="方正黑体_GBK" w:cs="方正黑体_GBK"/>
          <w:w w:val="99"/>
          <w:kern w:val="0"/>
          <w:sz w:val="28"/>
          <w:szCs w:val="28"/>
          <w:lang w:val="en-US"/>
        </w:rPr>
        <w:t>区中医院</w:t>
      </w:r>
      <w:r>
        <w:rPr>
          <w:rStyle w:val="48"/>
          <w:rFonts w:hint="eastAsia" w:ascii="方正黑体_GBK" w:hAnsi="方正黑体_GBK" w:eastAsia="方正黑体_GBK" w:cs="方正黑体_GBK"/>
          <w:w w:val="99"/>
          <w:kern w:val="0"/>
          <w:sz w:val="28"/>
          <w:szCs w:val="28"/>
        </w:rPr>
        <w:t>住院综合大楼室外临边防护栏杆、不锈钢平开门安装工程</w:t>
      </w:r>
    </w:p>
    <w:p w14:paraId="72C03971"/>
    <w:p w14:paraId="1441EBF1">
      <w:pPr>
        <w:snapToGrid w:val="0"/>
        <w:spacing w:line="540" w:lineRule="exact"/>
        <w:ind w:firstLine="554" w:firstLineChars="200"/>
        <w:jc w:val="center"/>
        <w:rPr>
          <w:rStyle w:val="48"/>
          <w:color w:val="000000" w:themeColor="text1"/>
          <w:kern w:val="0"/>
          <w:sz w:val="28"/>
          <w:szCs w:val="28"/>
        </w:rPr>
      </w:pPr>
      <w:r>
        <w:rPr>
          <w:rStyle w:val="48"/>
          <w:rFonts w:hint="eastAsia" w:ascii="方正黑体_GBK" w:hAnsi="方正黑体_GBK" w:eastAsia="方正黑体_GBK" w:cs="方正黑体_GBK"/>
          <w:color w:val="000000" w:themeColor="text1"/>
          <w:w w:val="99"/>
          <w:kern w:val="0"/>
          <w:sz w:val="28"/>
          <w:szCs w:val="28"/>
        </w:rPr>
        <w:t>竞争性比选招标公告（</w:t>
      </w:r>
      <w:r>
        <w:rPr>
          <w:rStyle w:val="48"/>
          <w:rFonts w:hint="eastAsia" w:ascii="方正黑体_GBK" w:hAnsi="方正黑体_GBK" w:eastAsia="方正黑体_GBK" w:cs="方正黑体_GBK"/>
          <w:color w:val="000000" w:themeColor="text1"/>
          <w:w w:val="99"/>
          <w:kern w:val="0"/>
          <w:sz w:val="28"/>
          <w:szCs w:val="28"/>
          <w:lang w:val="en-US"/>
        </w:rPr>
        <w:t>第二次</w:t>
      </w:r>
      <w:r>
        <w:rPr>
          <w:rStyle w:val="48"/>
          <w:rFonts w:hint="eastAsia" w:ascii="方正黑体_GBK" w:hAnsi="方正黑体_GBK" w:eastAsia="方正黑体_GBK" w:cs="方正黑体_GBK"/>
          <w:color w:val="000000" w:themeColor="text1"/>
          <w:w w:val="99"/>
          <w:kern w:val="0"/>
          <w:sz w:val="28"/>
          <w:szCs w:val="28"/>
        </w:rPr>
        <w:t>）</w:t>
      </w:r>
    </w:p>
    <w:p w14:paraId="4392AA53">
      <w:pPr>
        <w:pStyle w:val="39"/>
        <w:snapToGrid w:val="0"/>
        <w:spacing w:before="0" w:after="0" w:line="540" w:lineRule="exact"/>
        <w:ind w:firstLine="560" w:firstLineChars="200"/>
        <w:jc w:val="left"/>
        <w:rPr>
          <w:rStyle w:val="48"/>
          <w:rFonts w:ascii="方正黑体_GBK" w:hAnsi="方正黑体_GBK" w:eastAsia="方正黑体_GBK" w:cs="方正黑体_GBK"/>
          <w:b w:val="0"/>
          <w:color w:val="000000" w:themeColor="text1"/>
          <w:sz w:val="28"/>
          <w:szCs w:val="28"/>
        </w:rPr>
      </w:pPr>
      <w:r>
        <w:rPr>
          <w:rStyle w:val="48"/>
          <w:rFonts w:hint="eastAsia" w:ascii="方正黑体_GBK" w:hAnsi="方正黑体_GBK" w:eastAsia="方正黑体_GBK" w:cs="方正黑体_GBK"/>
          <w:b w:val="0"/>
          <w:color w:val="000000" w:themeColor="text1"/>
          <w:sz w:val="28"/>
          <w:szCs w:val="28"/>
        </w:rPr>
        <w:t>一、比选招标条件</w:t>
      </w:r>
    </w:p>
    <w:p w14:paraId="73F27FC3">
      <w:pPr>
        <w:widowControl w:val="0"/>
        <w:autoSpaceDE w:val="0"/>
        <w:autoSpaceDN w:val="0"/>
        <w:adjustRightInd w:val="0"/>
        <w:spacing w:line="360" w:lineRule="auto"/>
        <w:ind w:firstLine="560" w:firstLineChars="200"/>
        <w:jc w:val="left"/>
        <w:textAlignment w:val="auto"/>
        <w:rPr>
          <w:rFonts w:ascii="宋体" w:hAnsi="宋体" w:eastAsia="方正仿宋_GBK"/>
          <w:snapToGrid w:val="0"/>
          <w:color w:val="000000" w:themeColor="text1"/>
          <w:kern w:val="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u w:val="single"/>
        </w:rPr>
        <w:t>江津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u w:val="single"/>
          <w:lang w:val="en-US"/>
        </w:rPr>
        <w:t>区中医院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u w:val="single"/>
        </w:rPr>
        <w:t>住院综合大楼室外临边防护栏杆、不锈钢平开门安装工程，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</w:rPr>
        <w:t>业主为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u w:val="single"/>
        </w:rPr>
        <w:t>重庆市江津区中医院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</w:rPr>
        <w:t>，该项目已经医院党委会决策批准实施，现已具备招标条件，现由项目业主采取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u w:val="single"/>
        </w:rPr>
        <w:t>竞争性比选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</w:rPr>
        <w:t>的方式对施工进行招标。</w:t>
      </w:r>
    </w:p>
    <w:p w14:paraId="2265DB35">
      <w:pPr>
        <w:pStyle w:val="39"/>
        <w:snapToGrid w:val="0"/>
        <w:spacing w:before="0" w:after="0" w:line="540" w:lineRule="exact"/>
        <w:ind w:firstLine="560" w:firstLineChars="200"/>
        <w:jc w:val="left"/>
        <w:rPr>
          <w:color w:val="000000" w:themeColor="text1"/>
          <w:sz w:val="28"/>
          <w:szCs w:val="28"/>
        </w:rPr>
      </w:pPr>
      <w:r>
        <w:rPr>
          <w:rStyle w:val="48"/>
          <w:rFonts w:hint="eastAsia" w:ascii="方正黑体_GBK" w:hAnsi="方正黑体_GBK" w:eastAsia="方正黑体_GBK" w:cs="方正黑体_GBK"/>
          <w:b w:val="0"/>
          <w:color w:val="000000" w:themeColor="text1"/>
          <w:sz w:val="28"/>
          <w:szCs w:val="28"/>
        </w:rPr>
        <w:t>二、项目概况与比选招标范围</w:t>
      </w:r>
    </w:p>
    <w:p w14:paraId="040D74F7">
      <w:pPr>
        <w:tabs>
          <w:tab w:val="left" w:pos="9360"/>
        </w:tabs>
        <w:snapToGrid w:val="0"/>
        <w:spacing w:line="540" w:lineRule="exact"/>
        <w:ind w:firstLine="560" w:firstLineChars="200"/>
        <w:jc w:val="left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u w:val="single"/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</w:rPr>
        <w:t>1.项目名称：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u w:val="single"/>
        </w:rPr>
        <w:t>江津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u w:val="single"/>
          <w:lang w:val="en-US"/>
        </w:rPr>
        <w:t>区中医院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u w:val="single"/>
        </w:rPr>
        <w:t>住院综合大楼室外临边防护栏杆、不锈钢平开门安装工程</w:t>
      </w:r>
    </w:p>
    <w:p w14:paraId="5779198D">
      <w:pPr>
        <w:tabs>
          <w:tab w:val="left" w:pos="9360"/>
        </w:tabs>
        <w:snapToGrid w:val="0"/>
        <w:spacing w:line="540" w:lineRule="exact"/>
        <w:ind w:firstLine="560" w:firstLineChars="200"/>
        <w:jc w:val="left"/>
        <w:rPr>
          <w:rFonts w:ascii="方正仿宋_GBK" w:hAnsi="方正仿宋_GBK" w:eastAsia="方正楷体_GBK" w:cs="方正仿宋_GBK"/>
          <w:color w:val="000000" w:themeColor="text1"/>
          <w:kern w:val="0"/>
          <w:sz w:val="28"/>
          <w:szCs w:val="28"/>
          <w:u w:val="single"/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</w:rPr>
        <w:t>2.项目建设地点：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u w:val="single"/>
        </w:rPr>
        <w:t>重庆市江津区中医院（德感院区）</w:t>
      </w:r>
    </w:p>
    <w:p w14:paraId="6B7560B8">
      <w:pPr>
        <w:tabs>
          <w:tab w:val="left" w:pos="9360"/>
        </w:tabs>
        <w:snapToGrid w:val="0"/>
        <w:spacing w:line="540" w:lineRule="exact"/>
        <w:ind w:firstLine="560" w:firstLineChars="200"/>
        <w:jc w:val="left"/>
        <w:rPr>
          <w:rFonts w:ascii="方正仿宋_GBK" w:hAnsi="方正仿宋_GBK" w:eastAsia="方正仿宋_GBK" w:cs="方正仿宋_GBK"/>
          <w:color w:val="000000" w:themeColor="text1"/>
          <w:kern w:val="0"/>
          <w:sz w:val="28"/>
          <w:szCs w:val="28"/>
          <w:u w:val="single"/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</w:rPr>
        <w:t>3.项目主要建设内容：</w:t>
      </w:r>
      <w:r>
        <w:rPr>
          <w:rStyle w:val="48"/>
          <w:rFonts w:hint="eastAsia" w:ascii="方正仿宋_GBK" w:hAnsi="方正仿宋_GBK" w:eastAsia="方正仿宋_GBK" w:cs="方正仿宋_GBK"/>
          <w:bCs/>
          <w:color w:val="000000" w:themeColor="text1"/>
          <w:kern w:val="0"/>
          <w:sz w:val="28"/>
          <w:szCs w:val="28"/>
        </w:rPr>
        <w:t>具体详见工程量清单、图纸内容（</w:t>
      </w:r>
      <w:r>
        <w:rPr>
          <w:rStyle w:val="48"/>
          <w:rFonts w:hint="eastAsia" w:ascii="方正仿宋_GBK" w:hAnsi="方正仿宋_GBK" w:eastAsia="方正仿宋_GBK" w:cs="方正仿宋_GBK"/>
          <w:bCs/>
          <w:color w:val="000000" w:themeColor="text1"/>
          <w:kern w:val="0"/>
          <w:sz w:val="28"/>
          <w:szCs w:val="28"/>
          <w:lang w:val="en-US"/>
        </w:rPr>
        <w:t>注：图纸仅供参考部分位置，实际施工位置需进行现场踏勘。踏勘地址：江津区德感街道津马路458号，踏勘联系人：周治均  17358472897</w:t>
      </w:r>
      <w:r>
        <w:rPr>
          <w:rStyle w:val="48"/>
          <w:rFonts w:hint="eastAsia" w:ascii="方正仿宋_GBK" w:hAnsi="方正仿宋_GBK" w:eastAsia="方正仿宋_GBK" w:cs="方正仿宋_GBK"/>
          <w:bCs/>
          <w:color w:val="000000" w:themeColor="text1"/>
          <w:kern w:val="0"/>
          <w:sz w:val="28"/>
          <w:szCs w:val="28"/>
        </w:rPr>
        <w:t>）。</w:t>
      </w:r>
    </w:p>
    <w:p w14:paraId="020D2E02">
      <w:pPr>
        <w:widowControl w:val="0"/>
        <w:numPr>
          <w:ilvl w:val="0"/>
          <w:numId w:val="1"/>
        </w:numPr>
        <w:spacing w:line="540" w:lineRule="exact"/>
        <w:ind w:firstLine="560" w:firstLineChars="200"/>
        <w:jc w:val="left"/>
        <w:textAlignment w:val="auto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楷体_GBK" w:hAnsi="方正楷体_GBK" w:eastAsia="方正楷体_GBK" w:cs="方正楷体_GBK"/>
          <w:kern w:val="0"/>
          <w:sz w:val="28"/>
          <w:szCs w:val="28"/>
        </w:rPr>
        <w:t>计划工期：</w:t>
      </w:r>
      <w:r>
        <w:rPr>
          <w:rFonts w:hint="eastAsia" w:ascii="方正仿宋_GBK" w:hAnsi="方正仿宋_GBK" w:eastAsia="方正仿宋_GBK" w:cs="方正仿宋_GBK"/>
          <w:kern w:val="0"/>
          <w:sz w:val="28"/>
          <w:szCs w:val="28"/>
          <w:u w:val="single"/>
        </w:rPr>
        <w:t>30</w:t>
      </w:r>
      <w:r>
        <w:rPr>
          <w:rFonts w:hint="eastAsia" w:ascii="方正仿宋_GBK" w:hAnsi="方正仿宋_GBK" w:eastAsia="方正仿宋_GBK" w:cs="方正仿宋_GBK"/>
          <w:kern w:val="0"/>
          <w:sz w:val="28"/>
          <w:szCs w:val="28"/>
        </w:rPr>
        <w:t>日历天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，缺陷责任期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24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个月。</w:t>
      </w:r>
    </w:p>
    <w:p w14:paraId="5377F4FC">
      <w:pPr>
        <w:widowControl w:val="0"/>
        <w:numPr>
          <w:ilvl w:val="0"/>
          <w:numId w:val="1"/>
        </w:numPr>
        <w:spacing w:line="540" w:lineRule="exact"/>
        <w:ind w:firstLine="560" w:firstLineChars="200"/>
        <w:jc w:val="left"/>
        <w:textAlignment w:val="auto"/>
        <w:rPr>
          <w:rFonts w:ascii="方正楷体_GBK" w:hAnsi="方正楷体_GBK" w:eastAsia="方正楷体_GBK" w:cs="方正楷体_GBK"/>
          <w:kern w:val="0"/>
          <w:sz w:val="28"/>
          <w:szCs w:val="28"/>
        </w:rPr>
      </w:pPr>
      <w:r>
        <w:rPr>
          <w:rFonts w:hint="eastAsia" w:ascii="方正楷体_GBK" w:hAnsi="方正楷体_GBK" w:eastAsia="方正楷体_GBK" w:cs="方正楷体_GBK"/>
          <w:kern w:val="0"/>
          <w:sz w:val="28"/>
          <w:szCs w:val="28"/>
        </w:rPr>
        <w:t>招标范围：工程量清单、比选文件、答疑、补遗所示的全部工程内容。</w:t>
      </w:r>
    </w:p>
    <w:p w14:paraId="4CC08357">
      <w:pPr>
        <w:adjustRightInd w:val="0"/>
        <w:snapToGrid w:val="0"/>
        <w:spacing w:line="540" w:lineRule="exact"/>
        <w:ind w:firstLine="560" w:firstLineChars="200"/>
        <w:jc w:val="left"/>
        <w:rPr>
          <w:color w:val="000000" w:themeColor="text1"/>
          <w:sz w:val="28"/>
          <w:szCs w:val="28"/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</w:rPr>
        <w:t>6.最高限价：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</w:rPr>
        <w:t>本项目最高限价为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u w:val="single"/>
          <w:lang w:val="en-US" w:eastAsia="zh-CN"/>
        </w:rPr>
        <w:t>50932.86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u w:val="single"/>
        </w:rPr>
        <w:t>元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</w:rPr>
        <w:t>（大写：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u w:val="single"/>
          <w:lang w:val="en-US" w:eastAsia="zh-CN"/>
        </w:rPr>
        <w:t>伍万零玖佰叁拾贰元捌角陆分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</w:rPr>
        <w:t>）。</w:t>
      </w:r>
    </w:p>
    <w:p w14:paraId="31745B62">
      <w:pPr>
        <w:numPr>
          <w:ilvl w:val="0"/>
          <w:numId w:val="2"/>
        </w:numPr>
        <w:tabs>
          <w:tab w:val="left" w:pos="9360"/>
        </w:tabs>
        <w:snapToGrid w:val="0"/>
        <w:spacing w:line="540" w:lineRule="exact"/>
        <w:ind w:left="0" w:firstLine="560" w:firstLineChars="200"/>
        <w:jc w:val="left"/>
        <w:rPr>
          <w:rStyle w:val="48"/>
          <w:rFonts w:ascii="方正黑体_GBK" w:hAnsi="方正黑体_GBK" w:eastAsia="方正黑体_GBK" w:cs="方正黑体_GBK"/>
          <w:bCs/>
          <w:color w:val="000000" w:themeColor="text1"/>
          <w:sz w:val="28"/>
          <w:szCs w:val="28"/>
        </w:rPr>
      </w:pPr>
      <w:r>
        <w:rPr>
          <w:rStyle w:val="48"/>
          <w:rFonts w:hint="eastAsia" w:ascii="方正黑体_GBK" w:hAnsi="方正黑体_GBK" w:eastAsia="方正黑体_GBK" w:cs="方正黑体_GBK"/>
          <w:bCs/>
          <w:color w:val="000000" w:themeColor="text1"/>
          <w:sz w:val="28"/>
          <w:szCs w:val="28"/>
        </w:rPr>
        <w:t>比选申请人资格要求</w:t>
      </w:r>
    </w:p>
    <w:p w14:paraId="1088602F">
      <w:pPr>
        <w:tabs>
          <w:tab w:val="left" w:pos="9360"/>
        </w:tabs>
        <w:snapToGrid w:val="0"/>
        <w:spacing w:line="540" w:lineRule="exact"/>
        <w:ind w:firstLine="560" w:firstLineChars="200"/>
        <w:jc w:val="left"/>
        <w:rPr>
          <w:rFonts w:ascii="方正仿宋_GBK" w:hAnsi="方正仿宋_GBK" w:eastAsia="方正仿宋_GBK" w:cs="方正仿宋_GBK"/>
          <w:color w:val="000000" w:themeColor="text1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本次比选招标要求比选申请人具有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建筑工程施工总承包三级及以上</w:t>
      </w:r>
      <w:r>
        <w:rPr>
          <w:rFonts w:ascii="方正仿宋_GBK" w:hAnsi="方正仿宋_GBK" w:eastAsia="方正仿宋_GBK" w:cs="方正仿宋_GBK"/>
          <w:sz w:val="28"/>
          <w:szCs w:val="28"/>
          <w:u w:val="single"/>
        </w:rPr>
        <w:t>资质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的企业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（提供资质证书复印件加盖供应商公章）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</w:rPr>
        <w:t>，并在人员、设备、资金等方面具有相应的能力。</w:t>
      </w:r>
    </w:p>
    <w:p w14:paraId="2B546C0E">
      <w:pPr>
        <w:pStyle w:val="39"/>
        <w:numPr>
          <w:ilvl w:val="0"/>
          <w:numId w:val="2"/>
        </w:numPr>
        <w:snapToGrid w:val="0"/>
        <w:spacing w:before="0" w:after="0" w:line="540" w:lineRule="exact"/>
        <w:ind w:left="0" w:firstLine="560" w:firstLineChars="200"/>
        <w:jc w:val="left"/>
        <w:rPr>
          <w:rStyle w:val="48"/>
          <w:rFonts w:eastAsia="黑体"/>
          <w:b w:val="0"/>
          <w:color w:val="000000" w:themeColor="text1"/>
          <w:sz w:val="28"/>
          <w:szCs w:val="28"/>
        </w:rPr>
      </w:pPr>
      <w:r>
        <w:rPr>
          <w:rStyle w:val="48"/>
          <w:rFonts w:eastAsia="黑体"/>
          <w:b w:val="0"/>
          <w:color w:val="000000" w:themeColor="text1"/>
          <w:sz w:val="28"/>
          <w:szCs w:val="28"/>
        </w:rPr>
        <w:t>比选招标时间、地点安排</w:t>
      </w:r>
    </w:p>
    <w:p w14:paraId="7369F664">
      <w:pPr>
        <w:autoSpaceDN w:val="0"/>
        <w:spacing w:line="540" w:lineRule="exact"/>
        <w:ind w:firstLine="560" w:firstLineChars="200"/>
        <w:jc w:val="lef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1.比选文件获取时间：请于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2024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年</w:t>
      </w:r>
      <w:r>
        <w:rPr>
          <w:rFonts w:hint="eastAsia" w:ascii="方正仿宋_GBK" w:hAnsi="方正仿宋_GBK" w:eastAsia="方正仿宋_GBK" w:cs="方正仿宋_GBK"/>
          <w:color w:val="0000FF"/>
          <w:sz w:val="28"/>
          <w:szCs w:val="28"/>
          <w:u w:val="single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月</w:t>
      </w:r>
      <w:r>
        <w:rPr>
          <w:rFonts w:hint="eastAsia" w:ascii="方正仿宋_GBK" w:hAnsi="方正仿宋_GBK" w:eastAsia="方正仿宋_GBK" w:cs="方正仿宋_GBK"/>
          <w:color w:val="0000FF"/>
          <w:sz w:val="28"/>
          <w:szCs w:val="28"/>
          <w:u w:val="single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日起，到重庆市江津区中医院官网下载本项目采购文件以及图纸、澄清等开标前公布的所有项目资料，无论供应商下载与否，均视为已知晓所有招标内容</w:t>
      </w:r>
      <w:r>
        <w:rPr>
          <w:rFonts w:hint="eastAsia" w:ascii="方正仿宋_GBK" w:hAnsi="方正仿宋_GBK" w:eastAsia="方正仿宋_GBK" w:cs="方正仿宋_GBK"/>
          <w:snapToGrid w:val="0"/>
          <w:kern w:val="0"/>
          <w:sz w:val="28"/>
          <w:szCs w:val="28"/>
        </w:rPr>
        <w:t>。</w:t>
      </w:r>
    </w:p>
    <w:p w14:paraId="76C40D88">
      <w:pPr>
        <w:autoSpaceDN w:val="0"/>
        <w:spacing w:line="540" w:lineRule="exact"/>
        <w:ind w:firstLine="560" w:firstLineChars="200"/>
        <w:jc w:val="lef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2.竞标人报名方式：凡有意参加比选的比选申请人，需填报《采购文件登记表》（加盖供应商公章）扫描后发送至1448325354@qq.com，按要求发送邮箱后方才报名成功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报名截止时间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2024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年</w:t>
      </w:r>
      <w:r>
        <w:rPr>
          <w:rFonts w:hint="eastAsia" w:ascii="方正仿宋_GBK" w:hAnsi="方正仿宋_GBK" w:eastAsia="方正仿宋_GBK" w:cs="方正仿宋_GBK"/>
          <w:color w:val="0000FF"/>
          <w:sz w:val="28"/>
          <w:szCs w:val="28"/>
          <w:u w:val="single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月</w:t>
      </w:r>
      <w:r>
        <w:rPr>
          <w:rFonts w:hint="eastAsia" w:ascii="方正仿宋_GBK" w:hAnsi="方正仿宋_GBK" w:eastAsia="方正仿宋_GBK" w:cs="方正仿宋_GBK"/>
          <w:color w:val="0000FF"/>
          <w:sz w:val="28"/>
          <w:szCs w:val="28"/>
          <w:u w:val="single"/>
          <w:lang w:val="en-US" w:eastAsia="zh-CN"/>
        </w:rPr>
        <w:t>13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日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9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时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00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分。</w:t>
      </w:r>
    </w:p>
    <w:p w14:paraId="67714E5A">
      <w:pPr>
        <w:autoSpaceDN w:val="0"/>
        <w:spacing w:line="540" w:lineRule="exact"/>
        <w:ind w:firstLine="560" w:firstLineChars="200"/>
        <w:jc w:val="lef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3.竞标文件递交时间：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2024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年</w:t>
      </w:r>
      <w:r>
        <w:rPr>
          <w:rFonts w:hint="eastAsia" w:ascii="方正仿宋_GBK" w:hAnsi="方正仿宋_GBK" w:eastAsia="方正仿宋_GBK" w:cs="方正仿宋_GBK"/>
          <w:color w:val="0000FF"/>
          <w:sz w:val="28"/>
          <w:szCs w:val="28"/>
          <w:u w:val="single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月</w:t>
      </w:r>
      <w:r>
        <w:rPr>
          <w:rFonts w:hint="eastAsia" w:ascii="方正仿宋_GBK" w:hAnsi="方正仿宋_GBK" w:eastAsia="方正仿宋_GBK" w:cs="方正仿宋_GBK"/>
          <w:color w:val="0000FF"/>
          <w:sz w:val="28"/>
          <w:szCs w:val="28"/>
          <w:u w:val="single"/>
          <w:lang w:val="en-US" w:eastAsia="zh-CN"/>
        </w:rPr>
        <w:t>13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日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9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时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00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分——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9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时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30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分。</w:t>
      </w:r>
    </w:p>
    <w:p w14:paraId="1E889B2B">
      <w:pPr>
        <w:autoSpaceDN w:val="0"/>
        <w:spacing w:line="540" w:lineRule="exact"/>
        <w:ind w:firstLine="560" w:firstLineChars="200"/>
        <w:jc w:val="lef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4.开标时间：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2024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年</w:t>
      </w:r>
      <w:r>
        <w:rPr>
          <w:rFonts w:hint="eastAsia" w:ascii="方正仿宋_GBK" w:hAnsi="方正仿宋_GBK" w:eastAsia="方正仿宋_GBK" w:cs="方正仿宋_GBK"/>
          <w:color w:val="0000FF"/>
          <w:sz w:val="28"/>
          <w:szCs w:val="28"/>
          <w:u w:val="single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月</w:t>
      </w:r>
      <w:r>
        <w:rPr>
          <w:rFonts w:hint="eastAsia" w:ascii="方正仿宋_GBK" w:hAnsi="方正仿宋_GBK" w:eastAsia="方正仿宋_GBK" w:cs="方正仿宋_GBK"/>
          <w:color w:val="0000FF"/>
          <w:sz w:val="28"/>
          <w:szCs w:val="28"/>
          <w:u w:val="single"/>
          <w:lang w:val="en-US" w:eastAsia="zh-CN"/>
        </w:rPr>
        <w:t>13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日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9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时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>30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分。</w:t>
      </w:r>
    </w:p>
    <w:p w14:paraId="41A664C0">
      <w:pPr>
        <w:autoSpaceDN w:val="0"/>
        <w:spacing w:line="54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5.竞标和开标地点：</w:t>
      </w:r>
      <w:r>
        <w:rPr>
          <w:rFonts w:hint="eastAsia" w:ascii="方正仿宋_GBK" w:hAnsi="方正仿宋_GBK" w:eastAsia="方正仿宋_GBK" w:cs="方正仿宋_GBK"/>
          <w:color w:val="0000FF"/>
          <w:sz w:val="28"/>
          <w:szCs w:val="28"/>
        </w:rPr>
        <w:t>重庆市江津区中医院新大楼14楼小会议室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。</w:t>
      </w:r>
    </w:p>
    <w:p w14:paraId="2097B476">
      <w:pPr>
        <w:pStyle w:val="39"/>
        <w:snapToGrid w:val="0"/>
        <w:spacing w:before="0" w:after="0" w:line="540" w:lineRule="exact"/>
        <w:ind w:firstLine="560" w:firstLineChars="200"/>
        <w:jc w:val="left"/>
        <w:rPr>
          <w:rStyle w:val="48"/>
          <w:rFonts w:eastAsia="黑体"/>
          <w:b w:val="0"/>
          <w:color w:val="000000" w:themeColor="text1"/>
          <w:sz w:val="28"/>
          <w:szCs w:val="28"/>
        </w:rPr>
      </w:pPr>
      <w:r>
        <w:rPr>
          <w:rStyle w:val="48"/>
          <w:rFonts w:hint="eastAsia" w:eastAsia="黑体"/>
          <w:b w:val="0"/>
          <w:color w:val="000000" w:themeColor="text1"/>
          <w:sz w:val="28"/>
          <w:szCs w:val="28"/>
          <w:lang w:val="en-US"/>
        </w:rPr>
        <w:t>五</w:t>
      </w:r>
      <w:r>
        <w:rPr>
          <w:rStyle w:val="48"/>
          <w:rFonts w:eastAsia="黑体"/>
          <w:b w:val="0"/>
          <w:color w:val="000000" w:themeColor="text1"/>
          <w:sz w:val="28"/>
          <w:szCs w:val="28"/>
        </w:rPr>
        <w:t>、</w:t>
      </w:r>
      <w:r>
        <w:rPr>
          <w:rStyle w:val="48"/>
          <w:rFonts w:hint="eastAsia" w:eastAsia="黑体"/>
          <w:b w:val="0"/>
          <w:color w:val="000000" w:themeColor="text1"/>
          <w:sz w:val="28"/>
          <w:szCs w:val="28"/>
        </w:rPr>
        <w:t>公告</w:t>
      </w:r>
      <w:r>
        <w:rPr>
          <w:rStyle w:val="48"/>
          <w:rFonts w:eastAsia="黑体"/>
          <w:b w:val="0"/>
          <w:color w:val="000000" w:themeColor="text1"/>
          <w:sz w:val="28"/>
          <w:szCs w:val="28"/>
        </w:rPr>
        <w:t>方式</w:t>
      </w:r>
    </w:p>
    <w:p w14:paraId="09FB3A59">
      <w:pPr>
        <w:pStyle w:val="39"/>
        <w:snapToGrid w:val="0"/>
        <w:spacing w:before="0" w:after="0" w:line="540" w:lineRule="exact"/>
        <w:ind w:firstLine="560" w:firstLineChars="200"/>
        <w:jc w:val="left"/>
        <w:rPr>
          <w:rFonts w:ascii="方正仿宋_GBK" w:hAnsi="方正仿宋_GBK" w:eastAsia="方正仿宋_GBK" w:cs="方正仿宋_GBK"/>
          <w:b w:val="0"/>
          <w:bCs w:val="0"/>
          <w:color w:val="FF000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本比选公告于2024年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FF"/>
          <w:sz w:val="28"/>
          <w:szCs w:val="28"/>
          <w:u w:val="single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月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FF"/>
          <w:sz w:val="28"/>
          <w:szCs w:val="28"/>
          <w:u w:val="single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日起，在重庆市江津区中医院官网上发布。</w:t>
      </w:r>
    </w:p>
    <w:p w14:paraId="5893E2CD">
      <w:pPr>
        <w:pStyle w:val="39"/>
        <w:snapToGrid w:val="0"/>
        <w:spacing w:before="0" w:after="0" w:line="540" w:lineRule="exact"/>
        <w:ind w:firstLine="560" w:firstLineChars="200"/>
        <w:jc w:val="left"/>
        <w:rPr>
          <w:rStyle w:val="48"/>
          <w:rFonts w:eastAsia="黑体"/>
          <w:b w:val="0"/>
          <w:color w:val="000000" w:themeColor="text1"/>
          <w:sz w:val="28"/>
          <w:szCs w:val="28"/>
        </w:rPr>
      </w:pPr>
      <w:r>
        <w:rPr>
          <w:rStyle w:val="48"/>
          <w:rFonts w:hint="eastAsia" w:eastAsia="黑体"/>
          <w:b w:val="0"/>
          <w:color w:val="000000" w:themeColor="text1"/>
          <w:sz w:val="28"/>
          <w:szCs w:val="28"/>
        </w:rPr>
        <w:t>六</w:t>
      </w:r>
      <w:r>
        <w:rPr>
          <w:rStyle w:val="48"/>
          <w:rFonts w:eastAsia="黑体"/>
          <w:b w:val="0"/>
          <w:color w:val="000000" w:themeColor="text1"/>
          <w:sz w:val="28"/>
          <w:szCs w:val="28"/>
        </w:rPr>
        <w:t>、联系方式</w:t>
      </w:r>
    </w:p>
    <w:p w14:paraId="20ECCE59">
      <w:pPr>
        <w:tabs>
          <w:tab w:val="left" w:pos="9360"/>
        </w:tabs>
        <w:snapToGrid w:val="0"/>
        <w:spacing w:line="540" w:lineRule="exact"/>
        <w:ind w:firstLine="560" w:firstLineChars="200"/>
        <w:jc w:val="left"/>
        <w:rPr>
          <w:rFonts w:ascii="方正仿宋_GBK" w:hAnsi="方正仿宋_GBK" w:eastAsia="方正仿宋_GBK" w:cs="方正仿宋_GBK"/>
          <w:color w:val="000000" w:themeColor="text1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</w:rPr>
        <w:t>比选人：重庆市江津区中医院</w:t>
      </w:r>
    </w:p>
    <w:p w14:paraId="489769C2">
      <w:pPr>
        <w:tabs>
          <w:tab w:val="left" w:pos="9360"/>
        </w:tabs>
        <w:snapToGrid w:val="0"/>
        <w:spacing w:line="540" w:lineRule="exact"/>
        <w:ind w:firstLine="560" w:firstLineChars="200"/>
        <w:jc w:val="left"/>
        <w:rPr>
          <w:rFonts w:ascii="方正仿宋_GBK" w:hAnsi="方正仿宋_GBK" w:eastAsia="方正仿宋_GBK" w:cs="方正仿宋_GBK"/>
          <w:color w:val="000000" w:themeColor="text1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</w:rPr>
        <w:t xml:space="preserve">地  址：江津区德感津马路458号             </w:t>
      </w:r>
    </w:p>
    <w:p w14:paraId="23297D19">
      <w:pPr>
        <w:tabs>
          <w:tab w:val="left" w:pos="9360"/>
        </w:tabs>
        <w:snapToGrid w:val="0"/>
        <w:spacing w:line="540" w:lineRule="exact"/>
        <w:ind w:firstLine="560" w:firstLineChars="200"/>
        <w:jc w:val="left"/>
        <w:rPr>
          <w:rFonts w:ascii="方正仿宋_GBK" w:hAnsi="方正仿宋_GBK" w:eastAsia="方正仿宋_GBK" w:cs="方正仿宋_GBK"/>
          <w:color w:val="000000" w:themeColor="text1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</w:rPr>
        <w:t>联系人：周老师</w:t>
      </w:r>
    </w:p>
    <w:p w14:paraId="3E3080E4">
      <w:pPr>
        <w:tabs>
          <w:tab w:val="left" w:pos="9360"/>
        </w:tabs>
        <w:snapToGrid w:val="0"/>
        <w:spacing w:line="540" w:lineRule="exact"/>
        <w:ind w:firstLine="560" w:firstLineChars="200"/>
        <w:jc w:val="left"/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电  话：023-61069552 </w:t>
      </w:r>
      <w:bookmarkStart w:id="0" w:name="_GoBack"/>
      <w:bookmarkEnd w:id="0"/>
    </w:p>
    <w:p w14:paraId="1DF24F4B">
      <w:pPr>
        <w:tabs>
          <w:tab w:val="left" w:pos="9360"/>
        </w:tabs>
        <w:snapToGrid w:val="0"/>
        <w:spacing w:line="540" w:lineRule="exact"/>
        <w:jc w:val="left"/>
      </w:pPr>
    </w:p>
    <w:sectPr>
      <w:footerReference r:id="rId3" w:type="default"/>
      <w:pgSz w:w="11907" w:h="16840"/>
      <w:pgMar w:top="1134" w:right="1134" w:bottom="1134" w:left="1134" w:header="851" w:footer="992" w:gutter="0"/>
      <w:pgNumType w:start="26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54AD0C">
    <w:pPr>
      <w:pStyle w:val="13"/>
      <w:jc w:val="center"/>
      <w:rPr>
        <w:rStyle w:val="48"/>
        <w:lang w:val="zh-CN"/>
      </w:rPr>
    </w:pPr>
    <w:r>
      <w:rPr>
        <w:sz w:val="21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4200F38D">
                <w:pPr>
                  <w:pStyle w:val="1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E7D7DC"/>
    <w:multiLevelType w:val="singleLevel"/>
    <w:tmpl w:val="13E7D7DC"/>
    <w:lvl w:ilvl="0" w:tentative="0">
      <w:start w:val="3"/>
      <w:numFmt w:val="chineseCounting"/>
      <w:suff w:val="space"/>
      <w:lvlText w:val="%1、"/>
      <w:lvlJc w:val="left"/>
      <w:pPr>
        <w:ind w:left="580" w:firstLine="0"/>
      </w:pPr>
      <w:rPr>
        <w:rFonts w:hint="eastAsia"/>
      </w:rPr>
    </w:lvl>
  </w:abstractNum>
  <w:abstractNum w:abstractNumId="1">
    <w:nsid w:val="1D7A7A68"/>
    <w:multiLevelType w:val="singleLevel"/>
    <w:tmpl w:val="1D7A7A68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mirrorMargins w:val="1"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noPunctuationKerning w:val="1"/>
  <w:characterSpacingControl w:val="doNotCompress"/>
  <w:hdrShapeDefaults>
    <o:shapelayout v:ext="edit">
      <o:idmap v:ext="edit" data="3,4"/>
    </o:shapelayout>
  </w:hdrShapeDefaults>
  <w:compat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GIzNTRkZjgxZjlhYzcwZmViNGI4NWE3YmI1YmNmMTUifQ=="/>
    <w:docVar w:name="KSO_WPS_MARK_KEY" w:val="22239b1a-cf53-4f38-97ff-a5ad3f72a3b8"/>
  </w:docVars>
  <w:rsids>
    <w:rsidRoot w:val="001F25F9"/>
    <w:rsid w:val="00016BE0"/>
    <w:rsid w:val="00034EC5"/>
    <w:rsid w:val="00074A46"/>
    <w:rsid w:val="00094FB4"/>
    <w:rsid w:val="000F0905"/>
    <w:rsid w:val="0010177D"/>
    <w:rsid w:val="0016432C"/>
    <w:rsid w:val="001772FF"/>
    <w:rsid w:val="001901CB"/>
    <w:rsid w:val="001919F6"/>
    <w:rsid w:val="001D3621"/>
    <w:rsid w:val="001F0D87"/>
    <w:rsid w:val="001F25F9"/>
    <w:rsid w:val="00200AA8"/>
    <w:rsid w:val="00221D54"/>
    <w:rsid w:val="00241AB2"/>
    <w:rsid w:val="00266982"/>
    <w:rsid w:val="00270E08"/>
    <w:rsid w:val="002D4541"/>
    <w:rsid w:val="002D4D97"/>
    <w:rsid w:val="00364128"/>
    <w:rsid w:val="00382DAB"/>
    <w:rsid w:val="00395862"/>
    <w:rsid w:val="003B53E2"/>
    <w:rsid w:val="003C723F"/>
    <w:rsid w:val="003F6B2D"/>
    <w:rsid w:val="0041679C"/>
    <w:rsid w:val="0045553E"/>
    <w:rsid w:val="00475758"/>
    <w:rsid w:val="00483990"/>
    <w:rsid w:val="004F460F"/>
    <w:rsid w:val="004F529D"/>
    <w:rsid w:val="005111B1"/>
    <w:rsid w:val="00514C05"/>
    <w:rsid w:val="005361BC"/>
    <w:rsid w:val="00570499"/>
    <w:rsid w:val="005A051E"/>
    <w:rsid w:val="005A062A"/>
    <w:rsid w:val="005A20BB"/>
    <w:rsid w:val="005B446A"/>
    <w:rsid w:val="005C5C59"/>
    <w:rsid w:val="006136DC"/>
    <w:rsid w:val="006173B0"/>
    <w:rsid w:val="006261B3"/>
    <w:rsid w:val="006360BD"/>
    <w:rsid w:val="00646230"/>
    <w:rsid w:val="00646F06"/>
    <w:rsid w:val="00673155"/>
    <w:rsid w:val="006C3150"/>
    <w:rsid w:val="006C670A"/>
    <w:rsid w:val="006F6341"/>
    <w:rsid w:val="0071223A"/>
    <w:rsid w:val="00746A0F"/>
    <w:rsid w:val="0075381A"/>
    <w:rsid w:val="007637F8"/>
    <w:rsid w:val="007710D1"/>
    <w:rsid w:val="007809F5"/>
    <w:rsid w:val="00780A5A"/>
    <w:rsid w:val="007C390B"/>
    <w:rsid w:val="007E0F39"/>
    <w:rsid w:val="0080544E"/>
    <w:rsid w:val="00806F81"/>
    <w:rsid w:val="0084568F"/>
    <w:rsid w:val="00851902"/>
    <w:rsid w:val="008721F3"/>
    <w:rsid w:val="0088672B"/>
    <w:rsid w:val="00893FC6"/>
    <w:rsid w:val="008B246B"/>
    <w:rsid w:val="009343D3"/>
    <w:rsid w:val="009C6C15"/>
    <w:rsid w:val="009D10A5"/>
    <w:rsid w:val="009D138D"/>
    <w:rsid w:val="009F0FEF"/>
    <w:rsid w:val="00A1000E"/>
    <w:rsid w:val="00A231B5"/>
    <w:rsid w:val="00A465E4"/>
    <w:rsid w:val="00AA5791"/>
    <w:rsid w:val="00AE692B"/>
    <w:rsid w:val="00B52DA2"/>
    <w:rsid w:val="00B81F3D"/>
    <w:rsid w:val="00BA1A1C"/>
    <w:rsid w:val="00C12456"/>
    <w:rsid w:val="00C36AB9"/>
    <w:rsid w:val="00C409E7"/>
    <w:rsid w:val="00C83868"/>
    <w:rsid w:val="00C94FF3"/>
    <w:rsid w:val="00CC2AC0"/>
    <w:rsid w:val="00CC7865"/>
    <w:rsid w:val="00CD32DD"/>
    <w:rsid w:val="00CD3AED"/>
    <w:rsid w:val="00CD7D13"/>
    <w:rsid w:val="00CF0798"/>
    <w:rsid w:val="00D02523"/>
    <w:rsid w:val="00D057EC"/>
    <w:rsid w:val="00D33A3B"/>
    <w:rsid w:val="00D47B7C"/>
    <w:rsid w:val="00D644C6"/>
    <w:rsid w:val="00D952B0"/>
    <w:rsid w:val="00DB3035"/>
    <w:rsid w:val="00DB4D9E"/>
    <w:rsid w:val="00DB6400"/>
    <w:rsid w:val="00DD1C4A"/>
    <w:rsid w:val="00DE2326"/>
    <w:rsid w:val="00E03728"/>
    <w:rsid w:val="00E829D3"/>
    <w:rsid w:val="00EA2B26"/>
    <w:rsid w:val="00EB31A4"/>
    <w:rsid w:val="00EB7E60"/>
    <w:rsid w:val="00EC5E81"/>
    <w:rsid w:val="00EE0849"/>
    <w:rsid w:val="00EE229C"/>
    <w:rsid w:val="00EF625D"/>
    <w:rsid w:val="00F3309D"/>
    <w:rsid w:val="00F33CA5"/>
    <w:rsid w:val="013B3AEA"/>
    <w:rsid w:val="028265A2"/>
    <w:rsid w:val="02AA5919"/>
    <w:rsid w:val="02F341D3"/>
    <w:rsid w:val="0303027D"/>
    <w:rsid w:val="03060F81"/>
    <w:rsid w:val="04425FE9"/>
    <w:rsid w:val="045B0488"/>
    <w:rsid w:val="046F0A59"/>
    <w:rsid w:val="04893C18"/>
    <w:rsid w:val="049366A2"/>
    <w:rsid w:val="058A0AF0"/>
    <w:rsid w:val="063D5F0F"/>
    <w:rsid w:val="06624FDE"/>
    <w:rsid w:val="07245E7A"/>
    <w:rsid w:val="081D2FF5"/>
    <w:rsid w:val="084D3C3B"/>
    <w:rsid w:val="0860147D"/>
    <w:rsid w:val="090901E2"/>
    <w:rsid w:val="09175C96"/>
    <w:rsid w:val="09F6273B"/>
    <w:rsid w:val="0A40121D"/>
    <w:rsid w:val="0ADC7C98"/>
    <w:rsid w:val="0B52270F"/>
    <w:rsid w:val="0BD92F06"/>
    <w:rsid w:val="0C193AD3"/>
    <w:rsid w:val="0C5D6730"/>
    <w:rsid w:val="0C6039A8"/>
    <w:rsid w:val="0C915D60"/>
    <w:rsid w:val="0CA21D12"/>
    <w:rsid w:val="0CBF4497"/>
    <w:rsid w:val="0CFD1647"/>
    <w:rsid w:val="0D200E92"/>
    <w:rsid w:val="0DB2060D"/>
    <w:rsid w:val="0DBC0BBA"/>
    <w:rsid w:val="0E572FD9"/>
    <w:rsid w:val="0EC87A33"/>
    <w:rsid w:val="0ECB545E"/>
    <w:rsid w:val="0EEF4FBF"/>
    <w:rsid w:val="0F004D04"/>
    <w:rsid w:val="0F087E2F"/>
    <w:rsid w:val="0F381E7A"/>
    <w:rsid w:val="0FFA1A81"/>
    <w:rsid w:val="10151BB4"/>
    <w:rsid w:val="10401F77"/>
    <w:rsid w:val="107A682A"/>
    <w:rsid w:val="10BA76D3"/>
    <w:rsid w:val="10BB33AB"/>
    <w:rsid w:val="10DF75BC"/>
    <w:rsid w:val="11C9502A"/>
    <w:rsid w:val="11D30E32"/>
    <w:rsid w:val="120E43AE"/>
    <w:rsid w:val="12486B3D"/>
    <w:rsid w:val="127A2BF6"/>
    <w:rsid w:val="129A44D4"/>
    <w:rsid w:val="135370D9"/>
    <w:rsid w:val="13CE6FF0"/>
    <w:rsid w:val="13DB0284"/>
    <w:rsid w:val="14775E88"/>
    <w:rsid w:val="149C5C24"/>
    <w:rsid w:val="14DB4E4E"/>
    <w:rsid w:val="15FD6214"/>
    <w:rsid w:val="161D1E9E"/>
    <w:rsid w:val="162714E3"/>
    <w:rsid w:val="163529B4"/>
    <w:rsid w:val="169052DA"/>
    <w:rsid w:val="16930926"/>
    <w:rsid w:val="16E97F6B"/>
    <w:rsid w:val="170A6E3A"/>
    <w:rsid w:val="171F1C59"/>
    <w:rsid w:val="17581E33"/>
    <w:rsid w:val="176D73C9"/>
    <w:rsid w:val="17C76AD9"/>
    <w:rsid w:val="18574EE7"/>
    <w:rsid w:val="18E253D7"/>
    <w:rsid w:val="19AC42A6"/>
    <w:rsid w:val="19B04409"/>
    <w:rsid w:val="19B66E06"/>
    <w:rsid w:val="19CA2F6B"/>
    <w:rsid w:val="19F660C7"/>
    <w:rsid w:val="1A3F6DFB"/>
    <w:rsid w:val="1A52420E"/>
    <w:rsid w:val="1A6C5716"/>
    <w:rsid w:val="1B856B54"/>
    <w:rsid w:val="1B99078D"/>
    <w:rsid w:val="1BCB41C1"/>
    <w:rsid w:val="1C1D316C"/>
    <w:rsid w:val="1C2F2E9F"/>
    <w:rsid w:val="1CF929DD"/>
    <w:rsid w:val="1DB77618"/>
    <w:rsid w:val="1DED6B6E"/>
    <w:rsid w:val="1E0915D1"/>
    <w:rsid w:val="1E4C673D"/>
    <w:rsid w:val="1EE24709"/>
    <w:rsid w:val="1F3040CD"/>
    <w:rsid w:val="1F431D00"/>
    <w:rsid w:val="1FA62A01"/>
    <w:rsid w:val="1FAA5D8F"/>
    <w:rsid w:val="209B4FA7"/>
    <w:rsid w:val="20AB4AA5"/>
    <w:rsid w:val="212705E9"/>
    <w:rsid w:val="21461971"/>
    <w:rsid w:val="214E5E27"/>
    <w:rsid w:val="21650B79"/>
    <w:rsid w:val="21B209BC"/>
    <w:rsid w:val="21D063E6"/>
    <w:rsid w:val="21F42BC1"/>
    <w:rsid w:val="2251542F"/>
    <w:rsid w:val="228443A9"/>
    <w:rsid w:val="22E57A1C"/>
    <w:rsid w:val="23021720"/>
    <w:rsid w:val="234A6F1E"/>
    <w:rsid w:val="23604F8C"/>
    <w:rsid w:val="24156C7A"/>
    <w:rsid w:val="250F5718"/>
    <w:rsid w:val="257110AE"/>
    <w:rsid w:val="264937AE"/>
    <w:rsid w:val="27673E35"/>
    <w:rsid w:val="278907B8"/>
    <w:rsid w:val="279119ED"/>
    <w:rsid w:val="27C57DBB"/>
    <w:rsid w:val="28EA5346"/>
    <w:rsid w:val="2907142C"/>
    <w:rsid w:val="29193321"/>
    <w:rsid w:val="29B96647"/>
    <w:rsid w:val="2A1B07AF"/>
    <w:rsid w:val="2A61691A"/>
    <w:rsid w:val="2A793F6E"/>
    <w:rsid w:val="2A832461"/>
    <w:rsid w:val="2A8A2314"/>
    <w:rsid w:val="2AA92180"/>
    <w:rsid w:val="2B802C40"/>
    <w:rsid w:val="2BF974E5"/>
    <w:rsid w:val="2C6D192C"/>
    <w:rsid w:val="2CA46F92"/>
    <w:rsid w:val="2D306A77"/>
    <w:rsid w:val="2D753CAE"/>
    <w:rsid w:val="2D984D48"/>
    <w:rsid w:val="2DAC4350"/>
    <w:rsid w:val="2DCA3A98"/>
    <w:rsid w:val="2E142DEE"/>
    <w:rsid w:val="2E924972"/>
    <w:rsid w:val="2F033653"/>
    <w:rsid w:val="2F415E35"/>
    <w:rsid w:val="2F89062D"/>
    <w:rsid w:val="2FAB3BD7"/>
    <w:rsid w:val="30703D5A"/>
    <w:rsid w:val="308604DF"/>
    <w:rsid w:val="310B3A83"/>
    <w:rsid w:val="31611AD1"/>
    <w:rsid w:val="32166D38"/>
    <w:rsid w:val="325A2B2D"/>
    <w:rsid w:val="325E584A"/>
    <w:rsid w:val="331A61FF"/>
    <w:rsid w:val="33A93761"/>
    <w:rsid w:val="33B816B3"/>
    <w:rsid w:val="33E12879"/>
    <w:rsid w:val="3420095A"/>
    <w:rsid w:val="343163B1"/>
    <w:rsid w:val="345659F8"/>
    <w:rsid w:val="346A477A"/>
    <w:rsid w:val="34907485"/>
    <w:rsid w:val="35BE134F"/>
    <w:rsid w:val="35E548A3"/>
    <w:rsid w:val="36174C78"/>
    <w:rsid w:val="36401AD9"/>
    <w:rsid w:val="36501228"/>
    <w:rsid w:val="365B4B65"/>
    <w:rsid w:val="377D195E"/>
    <w:rsid w:val="378F4616"/>
    <w:rsid w:val="37D52DFD"/>
    <w:rsid w:val="382F44FB"/>
    <w:rsid w:val="392A6A70"/>
    <w:rsid w:val="393D1262"/>
    <w:rsid w:val="39B85C3D"/>
    <w:rsid w:val="39E76E3F"/>
    <w:rsid w:val="3A064940"/>
    <w:rsid w:val="3A241712"/>
    <w:rsid w:val="3B2E0A9A"/>
    <w:rsid w:val="3B9B7DB5"/>
    <w:rsid w:val="3BE86E9B"/>
    <w:rsid w:val="3C78350A"/>
    <w:rsid w:val="3D3567ED"/>
    <w:rsid w:val="3D6C2D7A"/>
    <w:rsid w:val="3D960B78"/>
    <w:rsid w:val="3D970878"/>
    <w:rsid w:val="3DB771A9"/>
    <w:rsid w:val="3DD53E6A"/>
    <w:rsid w:val="3E1E379F"/>
    <w:rsid w:val="3E233A7C"/>
    <w:rsid w:val="3FE532A4"/>
    <w:rsid w:val="3FF80285"/>
    <w:rsid w:val="406E7B8B"/>
    <w:rsid w:val="40DF32C4"/>
    <w:rsid w:val="40EA7888"/>
    <w:rsid w:val="41ED7D93"/>
    <w:rsid w:val="421068A5"/>
    <w:rsid w:val="425863FC"/>
    <w:rsid w:val="426F7A2D"/>
    <w:rsid w:val="42884F34"/>
    <w:rsid w:val="43247B6B"/>
    <w:rsid w:val="43C876C8"/>
    <w:rsid w:val="43EA39CC"/>
    <w:rsid w:val="44020D16"/>
    <w:rsid w:val="440E3F63"/>
    <w:rsid w:val="442D5FC6"/>
    <w:rsid w:val="444D02A7"/>
    <w:rsid w:val="44D557CF"/>
    <w:rsid w:val="44F7027B"/>
    <w:rsid w:val="45010FCD"/>
    <w:rsid w:val="46333408"/>
    <w:rsid w:val="467E6D51"/>
    <w:rsid w:val="468A6DA0"/>
    <w:rsid w:val="46C01222"/>
    <w:rsid w:val="46FC6E2D"/>
    <w:rsid w:val="478005D2"/>
    <w:rsid w:val="480C7F83"/>
    <w:rsid w:val="48107954"/>
    <w:rsid w:val="48884012"/>
    <w:rsid w:val="48EA00AD"/>
    <w:rsid w:val="48FD7C69"/>
    <w:rsid w:val="493008A4"/>
    <w:rsid w:val="494D658F"/>
    <w:rsid w:val="496E3B5C"/>
    <w:rsid w:val="497D0831"/>
    <w:rsid w:val="49843F7B"/>
    <w:rsid w:val="49A023CC"/>
    <w:rsid w:val="4A8561FD"/>
    <w:rsid w:val="4AA453A8"/>
    <w:rsid w:val="4AA656B1"/>
    <w:rsid w:val="4ABC7120"/>
    <w:rsid w:val="4B101F6A"/>
    <w:rsid w:val="4B8464B4"/>
    <w:rsid w:val="4B920BD1"/>
    <w:rsid w:val="4B965D9C"/>
    <w:rsid w:val="4B9D55FD"/>
    <w:rsid w:val="4B9F723F"/>
    <w:rsid w:val="4BBC006A"/>
    <w:rsid w:val="4BC20226"/>
    <w:rsid w:val="4BDB506E"/>
    <w:rsid w:val="4C115F9A"/>
    <w:rsid w:val="4C5D522C"/>
    <w:rsid w:val="4C717C67"/>
    <w:rsid w:val="4C9B5C4A"/>
    <w:rsid w:val="4CB755E3"/>
    <w:rsid w:val="4D2C295F"/>
    <w:rsid w:val="4DE71FED"/>
    <w:rsid w:val="4E552FB7"/>
    <w:rsid w:val="4E710F72"/>
    <w:rsid w:val="4EB8502C"/>
    <w:rsid w:val="4ECC42E3"/>
    <w:rsid w:val="4ED06291"/>
    <w:rsid w:val="50593A6B"/>
    <w:rsid w:val="507A3CCB"/>
    <w:rsid w:val="50850D04"/>
    <w:rsid w:val="50B3744F"/>
    <w:rsid w:val="516C7AE0"/>
    <w:rsid w:val="518965D2"/>
    <w:rsid w:val="52C5188C"/>
    <w:rsid w:val="538B4F69"/>
    <w:rsid w:val="53A86BE1"/>
    <w:rsid w:val="53FF0DCE"/>
    <w:rsid w:val="548B440F"/>
    <w:rsid w:val="54A379AB"/>
    <w:rsid w:val="55486C21"/>
    <w:rsid w:val="56B4337F"/>
    <w:rsid w:val="56BE0163"/>
    <w:rsid w:val="56D8626A"/>
    <w:rsid w:val="576A7F33"/>
    <w:rsid w:val="5794065A"/>
    <w:rsid w:val="57A67934"/>
    <w:rsid w:val="592F6C66"/>
    <w:rsid w:val="59464DA9"/>
    <w:rsid w:val="595077A0"/>
    <w:rsid w:val="59545009"/>
    <w:rsid w:val="598D4786"/>
    <w:rsid w:val="5ADE52C4"/>
    <w:rsid w:val="5B0D5B7E"/>
    <w:rsid w:val="5B5761B2"/>
    <w:rsid w:val="5B5F7F0F"/>
    <w:rsid w:val="5B7126FA"/>
    <w:rsid w:val="5BA504AD"/>
    <w:rsid w:val="5D7E3310"/>
    <w:rsid w:val="5D9500AD"/>
    <w:rsid w:val="5DD5580E"/>
    <w:rsid w:val="5E8F109C"/>
    <w:rsid w:val="5EE91C1B"/>
    <w:rsid w:val="5F2D78B9"/>
    <w:rsid w:val="5F6C202C"/>
    <w:rsid w:val="5FAB005C"/>
    <w:rsid w:val="60162CF5"/>
    <w:rsid w:val="604E5B1A"/>
    <w:rsid w:val="605C33D5"/>
    <w:rsid w:val="6142548C"/>
    <w:rsid w:val="61436547"/>
    <w:rsid w:val="618C6706"/>
    <w:rsid w:val="61D6007B"/>
    <w:rsid w:val="62562501"/>
    <w:rsid w:val="627D1227"/>
    <w:rsid w:val="62B91EBE"/>
    <w:rsid w:val="62C76F5B"/>
    <w:rsid w:val="63234856"/>
    <w:rsid w:val="6361115D"/>
    <w:rsid w:val="649879F5"/>
    <w:rsid w:val="64DD49BA"/>
    <w:rsid w:val="64EA6FA5"/>
    <w:rsid w:val="650C3C19"/>
    <w:rsid w:val="651D192E"/>
    <w:rsid w:val="65404DA2"/>
    <w:rsid w:val="65C0602E"/>
    <w:rsid w:val="65E9368C"/>
    <w:rsid w:val="66102010"/>
    <w:rsid w:val="67CB5676"/>
    <w:rsid w:val="67F70817"/>
    <w:rsid w:val="680D6DDE"/>
    <w:rsid w:val="68112A26"/>
    <w:rsid w:val="695A27D3"/>
    <w:rsid w:val="6986478D"/>
    <w:rsid w:val="6B827EC3"/>
    <w:rsid w:val="6B893A85"/>
    <w:rsid w:val="6BC404DB"/>
    <w:rsid w:val="6C035AB3"/>
    <w:rsid w:val="6C33740F"/>
    <w:rsid w:val="6CA36342"/>
    <w:rsid w:val="6CA83BC3"/>
    <w:rsid w:val="6D624936"/>
    <w:rsid w:val="6D7E290C"/>
    <w:rsid w:val="6D8E6FF3"/>
    <w:rsid w:val="6DB20824"/>
    <w:rsid w:val="6DB65532"/>
    <w:rsid w:val="6DEA1D4F"/>
    <w:rsid w:val="6E104768"/>
    <w:rsid w:val="6E12101A"/>
    <w:rsid w:val="6F60676D"/>
    <w:rsid w:val="6F7B07E1"/>
    <w:rsid w:val="706C552C"/>
    <w:rsid w:val="71A05372"/>
    <w:rsid w:val="7211692B"/>
    <w:rsid w:val="727147ED"/>
    <w:rsid w:val="72B734DB"/>
    <w:rsid w:val="72C3049D"/>
    <w:rsid w:val="73533D1A"/>
    <w:rsid w:val="739E27A1"/>
    <w:rsid w:val="73EB0A0B"/>
    <w:rsid w:val="74617988"/>
    <w:rsid w:val="749E6B82"/>
    <w:rsid w:val="74F30CCA"/>
    <w:rsid w:val="74FD680C"/>
    <w:rsid w:val="753A6D9B"/>
    <w:rsid w:val="75885761"/>
    <w:rsid w:val="768A5DCE"/>
    <w:rsid w:val="76A5715B"/>
    <w:rsid w:val="76AF6C01"/>
    <w:rsid w:val="76E62DA4"/>
    <w:rsid w:val="76F53E66"/>
    <w:rsid w:val="77914C32"/>
    <w:rsid w:val="786D3CA8"/>
    <w:rsid w:val="78AA2807"/>
    <w:rsid w:val="79130FDC"/>
    <w:rsid w:val="798219D5"/>
    <w:rsid w:val="79E0305E"/>
    <w:rsid w:val="79EC56E1"/>
    <w:rsid w:val="79F67823"/>
    <w:rsid w:val="7A4A11A3"/>
    <w:rsid w:val="7A926505"/>
    <w:rsid w:val="7AAF4D9A"/>
    <w:rsid w:val="7AC90A0F"/>
    <w:rsid w:val="7AE014C6"/>
    <w:rsid w:val="7B452CBB"/>
    <w:rsid w:val="7B503B39"/>
    <w:rsid w:val="7B530EEA"/>
    <w:rsid w:val="7BD14235"/>
    <w:rsid w:val="7C0B7DA5"/>
    <w:rsid w:val="7CB17EC3"/>
    <w:rsid w:val="7CC978F2"/>
    <w:rsid w:val="7CCC7BA8"/>
    <w:rsid w:val="7CE24569"/>
    <w:rsid w:val="7DA27D34"/>
    <w:rsid w:val="7DD2430B"/>
    <w:rsid w:val="7E5F22E5"/>
    <w:rsid w:val="7E6416AA"/>
    <w:rsid w:val="7F1A36DC"/>
    <w:rsid w:val="7F677C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autoRedefine/>
    <w:qFormat/>
    <w:uiPriority w:val="0"/>
    <w:rPr>
      <w:rFonts w:ascii="Cambria" w:hAnsi="Cambria" w:eastAsia="黑体"/>
      <w:sz w:val="20"/>
      <w:szCs w:val="20"/>
    </w:r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Body Text"/>
    <w:basedOn w:val="1"/>
    <w:next w:val="7"/>
    <w:autoRedefine/>
    <w:qFormat/>
    <w:uiPriority w:val="0"/>
    <w:pPr>
      <w:spacing w:after="120"/>
    </w:pPr>
  </w:style>
  <w:style w:type="paragraph" w:styleId="7">
    <w:name w:val="Body Text Indent"/>
    <w:basedOn w:val="1"/>
    <w:autoRedefine/>
    <w:qFormat/>
    <w:uiPriority w:val="0"/>
    <w:pPr>
      <w:spacing w:line="700" w:lineRule="exact"/>
      <w:ind w:left="960"/>
    </w:pPr>
    <w:rPr>
      <w:sz w:val="44"/>
    </w:rPr>
  </w:style>
  <w:style w:type="paragraph" w:styleId="8">
    <w:name w:val="toc 5"/>
    <w:basedOn w:val="1"/>
    <w:next w:val="1"/>
    <w:autoRedefine/>
    <w:qFormat/>
    <w:uiPriority w:val="0"/>
    <w:pPr>
      <w:widowControl w:val="0"/>
      <w:ind w:left="840"/>
      <w:jc w:val="left"/>
    </w:pPr>
    <w:rPr>
      <w:rFonts w:cs="Times New Roman"/>
      <w:sz w:val="18"/>
      <w:szCs w:val="18"/>
    </w:rPr>
  </w:style>
  <w:style w:type="paragraph" w:styleId="9">
    <w:name w:val="Plain Text"/>
    <w:basedOn w:val="1"/>
    <w:next w:val="1"/>
    <w:autoRedefine/>
    <w:qFormat/>
    <w:uiPriority w:val="0"/>
  </w:style>
  <w:style w:type="paragraph" w:styleId="10">
    <w:name w:val="Date"/>
    <w:basedOn w:val="1"/>
    <w:next w:val="1"/>
    <w:autoRedefine/>
    <w:qFormat/>
    <w:uiPriority w:val="0"/>
    <w:pPr>
      <w:ind w:left="2500" w:leftChars="2500"/>
    </w:pPr>
  </w:style>
  <w:style w:type="paragraph" w:styleId="11">
    <w:name w:val="Body Text Indent 2"/>
    <w:basedOn w:val="1"/>
    <w:autoRedefine/>
    <w:qFormat/>
    <w:uiPriority w:val="0"/>
    <w:pPr>
      <w:spacing w:line="480" w:lineRule="auto"/>
      <w:ind w:firstLine="560"/>
      <w:jc w:val="left"/>
    </w:pPr>
    <w:rPr>
      <w:kern w:val="0"/>
      <w:sz w:val="28"/>
    </w:rPr>
  </w:style>
  <w:style w:type="paragraph" w:styleId="12">
    <w:name w:val="Balloon Text"/>
    <w:basedOn w:val="1"/>
    <w:link w:val="156"/>
    <w:autoRedefine/>
    <w:qFormat/>
    <w:uiPriority w:val="0"/>
    <w:rPr>
      <w:sz w:val="18"/>
      <w:szCs w:val="1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autoRedefine/>
    <w:qFormat/>
    <w:uiPriority w:val="0"/>
    <w:pPr>
      <w:jc w:val="center"/>
    </w:pPr>
    <w:rPr>
      <w:kern w:val="0"/>
      <w:sz w:val="20"/>
      <w:u w:val="single"/>
      <w:lang w:eastAsia="en-US"/>
    </w:rPr>
  </w:style>
  <w:style w:type="paragraph" w:styleId="16">
    <w:name w:val="Normal (Web)"/>
    <w:basedOn w:val="1"/>
    <w:next w:val="5"/>
    <w:autoRedefine/>
    <w:qFormat/>
    <w:uiPriority w:val="0"/>
    <w:pPr>
      <w:spacing w:after="120"/>
    </w:pPr>
    <w:rPr>
      <w:rFonts w:ascii="宋体" w:cs="宋体"/>
      <w:sz w:val="24"/>
    </w:rPr>
  </w:style>
  <w:style w:type="paragraph" w:styleId="17">
    <w:name w:val="Title"/>
    <w:basedOn w:val="1"/>
    <w:autoRedefine/>
    <w:qFormat/>
    <w:uiPriority w:val="0"/>
    <w:pPr>
      <w:jc w:val="center"/>
    </w:pPr>
    <w:rPr>
      <w:kern w:val="0"/>
      <w:sz w:val="20"/>
      <w:u w:val="single"/>
      <w:lang w:eastAsia="en-US"/>
    </w:rPr>
  </w:style>
  <w:style w:type="paragraph" w:styleId="18">
    <w:name w:val="Body Text First Indent"/>
    <w:basedOn w:val="6"/>
    <w:next w:val="19"/>
    <w:autoRedefine/>
    <w:qFormat/>
    <w:uiPriority w:val="0"/>
    <w:pPr>
      <w:ind w:firstLine="420"/>
    </w:pPr>
  </w:style>
  <w:style w:type="paragraph" w:styleId="19">
    <w:name w:val="Body Text First Indent 2"/>
    <w:basedOn w:val="7"/>
    <w:next w:val="1"/>
    <w:autoRedefine/>
    <w:semiHidden/>
    <w:qFormat/>
    <w:uiPriority w:val="0"/>
    <w:pPr>
      <w:ind w:firstLine="420"/>
    </w:pPr>
    <w:rPr>
      <w:sz w:val="18"/>
      <w:szCs w:val="18"/>
    </w:rPr>
  </w:style>
  <w:style w:type="character" w:styleId="22">
    <w:name w:val="Strong"/>
    <w:autoRedefine/>
    <w:qFormat/>
    <w:uiPriority w:val="0"/>
    <w:rPr>
      <w:rFonts w:cs="Times New Roman"/>
      <w:b/>
      <w:bCs/>
    </w:rPr>
  </w:style>
  <w:style w:type="character" w:styleId="23">
    <w:name w:val="page number"/>
    <w:basedOn w:val="21"/>
    <w:autoRedefine/>
    <w:qFormat/>
    <w:uiPriority w:val="0"/>
  </w:style>
  <w:style w:type="character" w:styleId="24">
    <w:name w:val="FollowedHyperlink"/>
    <w:basedOn w:val="21"/>
    <w:autoRedefine/>
    <w:qFormat/>
    <w:uiPriority w:val="0"/>
    <w:rPr>
      <w:color w:val="800080"/>
      <w:u w:val="none"/>
    </w:rPr>
  </w:style>
  <w:style w:type="character" w:styleId="25">
    <w:name w:val="Emphasis"/>
    <w:autoRedefine/>
    <w:qFormat/>
    <w:uiPriority w:val="0"/>
    <w:rPr>
      <w:i/>
      <w:iCs/>
    </w:rPr>
  </w:style>
  <w:style w:type="character" w:styleId="26">
    <w:name w:val="HTML Definition"/>
    <w:basedOn w:val="21"/>
    <w:autoRedefine/>
    <w:qFormat/>
    <w:uiPriority w:val="0"/>
  </w:style>
  <w:style w:type="character" w:styleId="27">
    <w:name w:val="HTML Typewriter"/>
    <w:basedOn w:val="21"/>
    <w:autoRedefine/>
    <w:qFormat/>
    <w:uiPriority w:val="0"/>
    <w:rPr>
      <w:rFonts w:hint="default" w:ascii="monospace" w:hAnsi="monospace" w:eastAsia="monospace" w:cs="monospace"/>
      <w:sz w:val="20"/>
    </w:rPr>
  </w:style>
  <w:style w:type="character" w:styleId="28">
    <w:name w:val="HTML Acronym"/>
    <w:basedOn w:val="21"/>
    <w:autoRedefine/>
    <w:qFormat/>
    <w:uiPriority w:val="0"/>
  </w:style>
  <w:style w:type="character" w:styleId="29">
    <w:name w:val="HTML Variable"/>
    <w:basedOn w:val="21"/>
    <w:autoRedefine/>
    <w:qFormat/>
    <w:uiPriority w:val="0"/>
  </w:style>
  <w:style w:type="character" w:styleId="30">
    <w:name w:val="Hyperlink"/>
    <w:basedOn w:val="21"/>
    <w:autoRedefine/>
    <w:qFormat/>
    <w:uiPriority w:val="0"/>
    <w:rPr>
      <w:color w:val="0000FF"/>
      <w:u w:val="none"/>
    </w:rPr>
  </w:style>
  <w:style w:type="character" w:styleId="31">
    <w:name w:val="HTML Code"/>
    <w:basedOn w:val="21"/>
    <w:autoRedefine/>
    <w:qFormat/>
    <w:uiPriority w:val="0"/>
    <w:rPr>
      <w:rFonts w:ascii="monospace" w:hAnsi="monospace" w:eastAsia="monospace" w:cs="monospace"/>
      <w:sz w:val="20"/>
    </w:rPr>
  </w:style>
  <w:style w:type="character" w:styleId="32">
    <w:name w:val="annotation reference"/>
    <w:autoRedefine/>
    <w:qFormat/>
    <w:uiPriority w:val="0"/>
    <w:rPr>
      <w:sz w:val="21"/>
      <w:szCs w:val="21"/>
    </w:rPr>
  </w:style>
  <w:style w:type="character" w:styleId="33">
    <w:name w:val="HTML Cite"/>
    <w:basedOn w:val="21"/>
    <w:autoRedefine/>
    <w:qFormat/>
    <w:uiPriority w:val="0"/>
  </w:style>
  <w:style w:type="character" w:styleId="34">
    <w:name w:val="HTML Keyboard"/>
    <w:basedOn w:val="21"/>
    <w:autoRedefine/>
    <w:qFormat/>
    <w:uiPriority w:val="0"/>
    <w:rPr>
      <w:rFonts w:hint="default" w:ascii="monospace" w:hAnsi="monospace" w:eastAsia="monospace" w:cs="monospace"/>
      <w:sz w:val="20"/>
    </w:rPr>
  </w:style>
  <w:style w:type="character" w:styleId="35">
    <w:name w:val="HTML Sample"/>
    <w:basedOn w:val="21"/>
    <w:autoRedefine/>
    <w:qFormat/>
    <w:uiPriority w:val="0"/>
    <w:rPr>
      <w:rFonts w:hint="default" w:ascii="monospace" w:hAnsi="monospace" w:eastAsia="monospace" w:cs="monospace"/>
    </w:rPr>
  </w:style>
  <w:style w:type="paragraph" w:customStyle="1" w:styleId="36">
    <w:name w:val="BodyText"/>
    <w:basedOn w:val="1"/>
    <w:next w:val="37"/>
    <w:autoRedefine/>
    <w:qFormat/>
    <w:uiPriority w:val="0"/>
    <w:pPr>
      <w:spacing w:after="120"/>
    </w:pPr>
  </w:style>
  <w:style w:type="paragraph" w:customStyle="1" w:styleId="37">
    <w:name w:val="BodyTextIndent"/>
    <w:basedOn w:val="1"/>
    <w:autoRedefine/>
    <w:qFormat/>
    <w:uiPriority w:val="0"/>
    <w:pPr>
      <w:ind w:firstLine="200" w:firstLineChars="200"/>
    </w:pPr>
  </w:style>
  <w:style w:type="paragraph" w:customStyle="1" w:styleId="38">
    <w:name w:val="Heading1"/>
    <w:basedOn w:val="1"/>
    <w:next w:val="1"/>
    <w:autoRedefine/>
    <w:qFormat/>
    <w:uiPriority w:val="0"/>
    <w:pPr>
      <w:keepNext/>
      <w:keepLines/>
      <w:spacing w:before="340" w:after="330" w:line="578" w:lineRule="auto"/>
    </w:pPr>
    <w:rPr>
      <w:rFonts w:cs="Times New Roman"/>
      <w:b/>
      <w:bCs/>
      <w:kern w:val="44"/>
      <w:sz w:val="44"/>
      <w:szCs w:val="44"/>
    </w:rPr>
  </w:style>
  <w:style w:type="paragraph" w:customStyle="1" w:styleId="39">
    <w:name w:val="Heading2"/>
    <w:basedOn w:val="1"/>
    <w:next w:val="1"/>
    <w:autoRedefine/>
    <w:qFormat/>
    <w:uiPriority w:val="0"/>
    <w:pPr>
      <w:keepNext/>
      <w:keepLines/>
      <w:spacing w:before="260" w:after="260" w:line="415" w:lineRule="auto"/>
    </w:pPr>
    <w:rPr>
      <w:rFonts w:ascii="Cambria" w:hAnsi="Cambria" w:cs="Times New Roman"/>
      <w:b/>
      <w:bCs/>
      <w:sz w:val="32"/>
      <w:szCs w:val="32"/>
    </w:rPr>
  </w:style>
  <w:style w:type="paragraph" w:customStyle="1" w:styleId="40">
    <w:name w:val="Heading3"/>
    <w:basedOn w:val="1"/>
    <w:next w:val="1"/>
    <w:autoRedefine/>
    <w:qFormat/>
    <w:uiPriority w:val="0"/>
    <w:pPr>
      <w:keepNext/>
      <w:keepLines/>
      <w:spacing w:before="260" w:after="260" w:line="415" w:lineRule="auto"/>
    </w:pPr>
    <w:rPr>
      <w:rFonts w:cs="Times New Roman"/>
      <w:b/>
      <w:bCs/>
      <w:sz w:val="32"/>
      <w:szCs w:val="32"/>
    </w:rPr>
  </w:style>
  <w:style w:type="paragraph" w:customStyle="1" w:styleId="41">
    <w:name w:val="Heading4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宋体" w:cs="宋体"/>
      <w:b/>
      <w:bCs/>
      <w:kern w:val="0"/>
      <w:sz w:val="24"/>
    </w:rPr>
  </w:style>
  <w:style w:type="paragraph" w:customStyle="1" w:styleId="42">
    <w:name w:val="Heading5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宋体" w:cs="宋体"/>
      <w:b/>
      <w:bCs/>
      <w:kern w:val="0"/>
      <w:sz w:val="20"/>
      <w:szCs w:val="20"/>
    </w:rPr>
  </w:style>
  <w:style w:type="paragraph" w:customStyle="1" w:styleId="43">
    <w:name w:val="Heading6"/>
    <w:basedOn w:val="44"/>
    <w:next w:val="1"/>
    <w:autoRedefine/>
    <w:qFormat/>
    <w:uiPriority w:val="0"/>
    <w:pPr>
      <w:keepNext/>
      <w:keepLines/>
      <w:ind w:firstLine="200" w:firstLineChars="200"/>
    </w:pPr>
  </w:style>
  <w:style w:type="paragraph" w:customStyle="1" w:styleId="44">
    <w:name w:val="NormalIndent"/>
    <w:basedOn w:val="1"/>
    <w:autoRedefine/>
    <w:qFormat/>
    <w:uiPriority w:val="0"/>
    <w:pPr>
      <w:spacing w:line="480" w:lineRule="atLeast"/>
      <w:ind w:firstLine="600"/>
    </w:pPr>
    <w:rPr>
      <w:rFonts w:eastAsia="仿宋_GB2312"/>
      <w:kern w:val="0"/>
      <w:sz w:val="30"/>
      <w:szCs w:val="20"/>
    </w:rPr>
  </w:style>
  <w:style w:type="paragraph" w:customStyle="1" w:styleId="45">
    <w:name w:val="Heading7"/>
    <w:basedOn w:val="1"/>
    <w:next w:val="1"/>
    <w:autoRedefine/>
    <w:qFormat/>
    <w:uiPriority w:val="0"/>
    <w:pPr>
      <w:keepNext/>
      <w:keepLines/>
      <w:spacing w:line="480" w:lineRule="atLeast"/>
      <w:ind w:left="475" w:leftChars="175" w:hanging="300" w:hangingChars="300"/>
    </w:pPr>
    <w:rPr>
      <w:rFonts w:eastAsia="仿宋_GB2312"/>
      <w:kern w:val="0"/>
      <w:sz w:val="30"/>
      <w:szCs w:val="20"/>
    </w:rPr>
  </w:style>
  <w:style w:type="paragraph" w:customStyle="1" w:styleId="46">
    <w:name w:val="Heading8"/>
    <w:basedOn w:val="1"/>
    <w:next w:val="1"/>
    <w:autoRedefine/>
    <w:qFormat/>
    <w:uiPriority w:val="0"/>
    <w:pPr>
      <w:spacing w:line="480" w:lineRule="atLeast"/>
      <w:ind w:left="744" w:leftChars="450" w:hanging="294" w:hangingChars="294"/>
    </w:pPr>
    <w:rPr>
      <w:rFonts w:eastAsia="仿宋_GB2312"/>
      <w:kern w:val="0"/>
      <w:sz w:val="30"/>
      <w:szCs w:val="20"/>
    </w:rPr>
  </w:style>
  <w:style w:type="paragraph" w:customStyle="1" w:styleId="47">
    <w:name w:val="Heading9"/>
    <w:basedOn w:val="1"/>
    <w:next w:val="1"/>
    <w:autoRedefine/>
    <w:qFormat/>
    <w:uiPriority w:val="0"/>
    <w:pPr>
      <w:keepNext/>
      <w:keepLines/>
      <w:spacing w:line="480" w:lineRule="atLeast"/>
      <w:ind w:left="993" w:leftChars="715" w:hanging="278" w:hangingChars="278"/>
    </w:pPr>
    <w:rPr>
      <w:rFonts w:eastAsia="仿宋_GB2312"/>
      <w:kern w:val="0"/>
      <w:sz w:val="30"/>
      <w:szCs w:val="20"/>
    </w:rPr>
  </w:style>
  <w:style w:type="character" w:customStyle="1" w:styleId="48">
    <w:name w:val="NormalCharacter"/>
    <w:autoRedefine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table" w:customStyle="1" w:styleId="49">
    <w:name w:val="TableNormal"/>
    <w:autoRedefine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0">
    <w:name w:val="TOC7"/>
    <w:basedOn w:val="1"/>
    <w:next w:val="1"/>
    <w:autoRedefine/>
    <w:qFormat/>
    <w:uiPriority w:val="0"/>
    <w:pPr>
      <w:ind w:left="1260"/>
      <w:jc w:val="left"/>
    </w:pPr>
    <w:rPr>
      <w:sz w:val="18"/>
      <w:szCs w:val="18"/>
    </w:rPr>
  </w:style>
  <w:style w:type="paragraph" w:customStyle="1" w:styleId="51">
    <w:name w:val="NavPane"/>
    <w:basedOn w:val="1"/>
    <w:autoRedefine/>
    <w:qFormat/>
    <w:uiPriority w:val="0"/>
    <w:pPr>
      <w:shd w:val="clear" w:color="auto" w:fill="000080"/>
    </w:pPr>
  </w:style>
  <w:style w:type="paragraph" w:customStyle="1" w:styleId="52">
    <w:name w:val="AnnotationText"/>
    <w:basedOn w:val="1"/>
    <w:autoRedefine/>
    <w:qFormat/>
    <w:uiPriority w:val="0"/>
    <w:pPr>
      <w:jc w:val="left"/>
    </w:pPr>
  </w:style>
  <w:style w:type="paragraph" w:customStyle="1" w:styleId="53">
    <w:name w:val="BodyText3"/>
    <w:basedOn w:val="1"/>
    <w:autoRedefine/>
    <w:qFormat/>
    <w:uiPriority w:val="0"/>
    <w:pPr>
      <w:spacing w:after="120"/>
    </w:pPr>
    <w:rPr>
      <w:sz w:val="16"/>
      <w:szCs w:val="16"/>
    </w:rPr>
  </w:style>
  <w:style w:type="paragraph" w:customStyle="1" w:styleId="54">
    <w:name w:val="BlockQuote"/>
    <w:autoRedefine/>
    <w:qFormat/>
    <w:uiPriority w:val="0"/>
    <w:pPr>
      <w:spacing w:line="1270" w:lineRule="exact"/>
      <w:ind w:left="300" w:right="-20" w:hanging="300" w:hangingChars="300"/>
      <w:textAlignment w:val="baseline"/>
    </w:pPr>
    <w:rPr>
      <w:rFonts w:ascii="Times New Roman" w:hAnsi="Times New Roman" w:eastAsia="仿宋_GB2312" w:cstheme="minorBidi"/>
      <w:kern w:val="2"/>
      <w:sz w:val="72"/>
      <w:szCs w:val="24"/>
      <w:lang w:val="en-US" w:eastAsia="zh-CN" w:bidi="ar-SA"/>
    </w:rPr>
  </w:style>
  <w:style w:type="paragraph" w:customStyle="1" w:styleId="55">
    <w:name w:val="Index4"/>
    <w:basedOn w:val="1"/>
    <w:next w:val="1"/>
    <w:autoRedefine/>
    <w:qFormat/>
    <w:uiPriority w:val="0"/>
    <w:pPr>
      <w:ind w:left="600" w:leftChars="600"/>
    </w:pPr>
  </w:style>
  <w:style w:type="paragraph" w:customStyle="1" w:styleId="56">
    <w:name w:val="TOC5"/>
    <w:basedOn w:val="1"/>
    <w:next w:val="1"/>
    <w:autoRedefine/>
    <w:qFormat/>
    <w:uiPriority w:val="0"/>
    <w:pPr>
      <w:ind w:left="840"/>
      <w:jc w:val="left"/>
    </w:pPr>
    <w:rPr>
      <w:sz w:val="18"/>
      <w:szCs w:val="18"/>
    </w:rPr>
  </w:style>
  <w:style w:type="paragraph" w:customStyle="1" w:styleId="57">
    <w:name w:val="TOC3"/>
    <w:basedOn w:val="40"/>
    <w:next w:val="1"/>
    <w:autoRedefine/>
    <w:qFormat/>
    <w:uiPriority w:val="0"/>
    <w:pPr>
      <w:spacing w:before="0" w:after="0" w:line="240" w:lineRule="auto"/>
      <w:ind w:left="420"/>
      <w:jc w:val="left"/>
    </w:pPr>
    <w:rPr>
      <w:b w:val="0"/>
      <w:bCs w:val="0"/>
      <w:i/>
      <w:iCs/>
      <w:sz w:val="20"/>
      <w:szCs w:val="20"/>
    </w:rPr>
  </w:style>
  <w:style w:type="paragraph" w:customStyle="1" w:styleId="58">
    <w:name w:val="PlainText"/>
    <w:next w:val="56"/>
    <w:autoRedefine/>
    <w:qFormat/>
    <w:uiPriority w:val="0"/>
    <w:pPr>
      <w:jc w:val="both"/>
      <w:textAlignment w:val="baseline"/>
    </w:pPr>
    <w:rPr>
      <w:rFonts w:ascii="宋体" w:hAnsi="Times New Roman" w:eastAsia="宋体" w:cstheme="minorBidi"/>
      <w:kern w:val="2"/>
      <w:sz w:val="21"/>
      <w:szCs w:val="21"/>
      <w:lang w:val="en-US" w:eastAsia="zh-CN" w:bidi="ar-SA"/>
    </w:rPr>
  </w:style>
  <w:style w:type="paragraph" w:customStyle="1" w:styleId="59">
    <w:name w:val="TOC8"/>
    <w:basedOn w:val="1"/>
    <w:next w:val="1"/>
    <w:autoRedefine/>
    <w:qFormat/>
    <w:uiPriority w:val="0"/>
    <w:pPr>
      <w:ind w:left="1470"/>
      <w:jc w:val="left"/>
    </w:pPr>
    <w:rPr>
      <w:sz w:val="18"/>
      <w:szCs w:val="18"/>
    </w:rPr>
  </w:style>
  <w:style w:type="paragraph" w:customStyle="1" w:styleId="60">
    <w:name w:val="BodyTextIndent2"/>
    <w:basedOn w:val="1"/>
    <w:autoRedefine/>
    <w:qFormat/>
    <w:uiPriority w:val="0"/>
    <w:pPr>
      <w:spacing w:line="480" w:lineRule="auto"/>
      <w:ind w:firstLine="560"/>
      <w:jc w:val="left"/>
    </w:pPr>
    <w:rPr>
      <w:kern w:val="0"/>
      <w:sz w:val="28"/>
    </w:rPr>
  </w:style>
  <w:style w:type="paragraph" w:customStyle="1" w:styleId="61">
    <w:name w:val="EndnoteText"/>
    <w:basedOn w:val="1"/>
    <w:autoRedefine/>
    <w:qFormat/>
    <w:uiPriority w:val="0"/>
    <w:pPr>
      <w:snapToGrid w:val="0"/>
      <w:jc w:val="left"/>
    </w:pPr>
    <w:rPr>
      <w:rFonts w:ascii="Arial" w:hAnsi="Arial"/>
      <w:kern w:val="0"/>
      <w:sz w:val="20"/>
      <w:lang w:eastAsia="en-US"/>
    </w:rPr>
  </w:style>
  <w:style w:type="paragraph" w:customStyle="1" w:styleId="62">
    <w:name w:val="Acetate"/>
    <w:basedOn w:val="1"/>
    <w:autoRedefine/>
    <w:qFormat/>
    <w:uiPriority w:val="0"/>
    <w:rPr>
      <w:sz w:val="18"/>
      <w:szCs w:val="18"/>
    </w:rPr>
  </w:style>
  <w:style w:type="paragraph" w:customStyle="1" w:styleId="63">
    <w:name w:val="TOC1"/>
    <w:basedOn w:val="38"/>
    <w:next w:val="1"/>
    <w:autoRedefine/>
    <w:qFormat/>
    <w:uiPriority w:val="0"/>
    <w:pPr>
      <w:spacing w:before="120" w:after="120" w:line="240" w:lineRule="auto"/>
      <w:jc w:val="left"/>
    </w:pPr>
    <w:rPr>
      <w:caps/>
      <w:kern w:val="2"/>
      <w:sz w:val="20"/>
      <w:szCs w:val="20"/>
    </w:rPr>
  </w:style>
  <w:style w:type="paragraph" w:customStyle="1" w:styleId="64">
    <w:name w:val="TOC4"/>
    <w:basedOn w:val="41"/>
    <w:next w:val="1"/>
    <w:autoRedefine/>
    <w:qFormat/>
    <w:uiPriority w:val="0"/>
    <w:pPr>
      <w:spacing w:before="0" w:after="0"/>
      <w:ind w:left="630"/>
    </w:pPr>
    <w:rPr>
      <w:rFonts w:ascii="Times New Roman"/>
      <w:b w:val="0"/>
      <w:bCs w:val="0"/>
      <w:kern w:val="2"/>
      <w:sz w:val="18"/>
      <w:szCs w:val="18"/>
    </w:rPr>
  </w:style>
  <w:style w:type="paragraph" w:customStyle="1" w:styleId="65">
    <w:name w:val="FootnoteText"/>
    <w:basedOn w:val="1"/>
    <w:autoRedefine/>
    <w:qFormat/>
    <w:uiPriority w:val="0"/>
    <w:pPr>
      <w:snapToGrid w:val="0"/>
      <w:jc w:val="left"/>
    </w:pPr>
    <w:rPr>
      <w:rFonts w:ascii="Arial" w:hAnsi="Arial"/>
      <w:kern w:val="0"/>
      <w:sz w:val="18"/>
      <w:szCs w:val="18"/>
      <w:lang w:eastAsia="en-US"/>
    </w:rPr>
  </w:style>
  <w:style w:type="paragraph" w:customStyle="1" w:styleId="66">
    <w:name w:val="TOC6"/>
    <w:basedOn w:val="1"/>
    <w:next w:val="1"/>
    <w:autoRedefine/>
    <w:qFormat/>
    <w:uiPriority w:val="0"/>
    <w:pPr>
      <w:ind w:left="1050"/>
      <w:jc w:val="left"/>
    </w:pPr>
    <w:rPr>
      <w:sz w:val="18"/>
      <w:szCs w:val="18"/>
    </w:rPr>
  </w:style>
  <w:style w:type="paragraph" w:customStyle="1" w:styleId="67">
    <w:name w:val="BodyTextIndent3"/>
    <w:basedOn w:val="1"/>
    <w:autoRedefine/>
    <w:qFormat/>
    <w:uiPriority w:val="0"/>
    <w:pPr>
      <w:spacing w:line="360" w:lineRule="auto"/>
      <w:ind w:firstLine="100" w:firstLineChars="100"/>
    </w:pPr>
    <w:rPr>
      <w:rFonts w:ascii="宋体"/>
      <w:sz w:val="28"/>
      <w:szCs w:val="28"/>
    </w:rPr>
  </w:style>
  <w:style w:type="paragraph" w:customStyle="1" w:styleId="68">
    <w:name w:val="TOC2"/>
    <w:basedOn w:val="39"/>
    <w:next w:val="1"/>
    <w:autoRedefine/>
    <w:qFormat/>
    <w:uiPriority w:val="0"/>
    <w:pPr>
      <w:spacing w:before="0" w:after="0" w:line="240" w:lineRule="auto"/>
      <w:ind w:left="210"/>
      <w:jc w:val="left"/>
    </w:pPr>
    <w:rPr>
      <w:rFonts w:ascii="Times New Roman" w:hAnsi="Times New Roman"/>
      <w:b w:val="0"/>
      <w:bCs w:val="0"/>
      <w:smallCaps/>
      <w:sz w:val="20"/>
      <w:szCs w:val="20"/>
    </w:rPr>
  </w:style>
  <w:style w:type="paragraph" w:customStyle="1" w:styleId="69">
    <w:name w:val="TOC9"/>
    <w:basedOn w:val="1"/>
    <w:next w:val="1"/>
    <w:autoRedefine/>
    <w:qFormat/>
    <w:uiPriority w:val="0"/>
    <w:pPr>
      <w:ind w:left="1680"/>
      <w:jc w:val="left"/>
    </w:pPr>
    <w:rPr>
      <w:sz w:val="18"/>
      <w:szCs w:val="18"/>
    </w:rPr>
  </w:style>
  <w:style w:type="paragraph" w:customStyle="1" w:styleId="70">
    <w:name w:val="BodyText2"/>
    <w:basedOn w:val="1"/>
    <w:autoRedefine/>
    <w:qFormat/>
    <w:uiPriority w:val="0"/>
    <w:rPr>
      <w:i/>
      <w:iCs/>
      <w:sz w:val="26"/>
    </w:rPr>
  </w:style>
  <w:style w:type="paragraph" w:customStyle="1" w:styleId="71">
    <w:name w:val="HtmlPre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color w:val="000000"/>
      <w:kern w:val="0"/>
      <w:sz w:val="24"/>
    </w:rPr>
  </w:style>
  <w:style w:type="paragraph" w:customStyle="1" w:styleId="72">
    <w:name w:val="HtmlNormal"/>
    <w:next w:val="70"/>
    <w:autoRedefine/>
    <w:qFormat/>
    <w:uiPriority w:val="0"/>
    <w:pPr>
      <w:spacing w:before="100" w:beforeAutospacing="1" w:after="100" w:afterAutospacing="1"/>
      <w:textAlignment w:val="baseline"/>
    </w:pPr>
    <w:rPr>
      <w:rFonts w:ascii="宋体" w:hAnsi="Times New Roman" w:eastAsia="宋体" w:cstheme="minorBidi"/>
      <w:kern w:val="2"/>
      <w:sz w:val="24"/>
      <w:szCs w:val="21"/>
      <w:lang w:val="en-US" w:eastAsia="zh-CN" w:bidi="ar-SA"/>
    </w:rPr>
  </w:style>
  <w:style w:type="paragraph" w:customStyle="1" w:styleId="73">
    <w:name w:val="Index1"/>
    <w:basedOn w:val="1"/>
    <w:next w:val="1"/>
    <w:autoRedefine/>
    <w:qFormat/>
    <w:uiPriority w:val="0"/>
    <w:pPr>
      <w:spacing w:line="220" w:lineRule="exact"/>
      <w:jc w:val="center"/>
    </w:pPr>
    <w:rPr>
      <w:rFonts w:ascii="仿宋_GB2312" w:eastAsia="仿宋_GB2312"/>
      <w:szCs w:val="21"/>
    </w:rPr>
  </w:style>
  <w:style w:type="paragraph" w:customStyle="1" w:styleId="74">
    <w:name w:val="AnnotationSubject"/>
    <w:basedOn w:val="52"/>
    <w:next w:val="52"/>
    <w:autoRedefine/>
    <w:qFormat/>
    <w:uiPriority w:val="0"/>
    <w:rPr>
      <w:rFonts w:cs="Times New Roman"/>
      <w:b/>
      <w:bCs/>
    </w:rPr>
  </w:style>
  <w:style w:type="paragraph" w:customStyle="1" w:styleId="75">
    <w:name w:val="BodyText1I"/>
    <w:basedOn w:val="36"/>
    <w:autoRedefine/>
    <w:qFormat/>
    <w:uiPriority w:val="0"/>
    <w:pPr>
      <w:ind w:firstLine="100" w:firstLineChars="100"/>
    </w:pPr>
  </w:style>
  <w:style w:type="character" w:customStyle="1" w:styleId="76">
    <w:name w:val="EndnoteReference"/>
    <w:autoRedefine/>
    <w:qFormat/>
    <w:uiPriority w:val="0"/>
    <w:rPr>
      <w:vertAlign w:val="superscript"/>
    </w:rPr>
  </w:style>
  <w:style w:type="character" w:customStyle="1" w:styleId="77">
    <w:name w:val="PageNumber"/>
    <w:basedOn w:val="48"/>
    <w:autoRedefine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customStyle="1" w:styleId="78">
    <w:name w:val="AnnotationReference"/>
    <w:autoRedefine/>
    <w:qFormat/>
    <w:uiPriority w:val="0"/>
    <w:rPr>
      <w:sz w:val="21"/>
      <w:szCs w:val="21"/>
    </w:rPr>
  </w:style>
  <w:style w:type="character" w:customStyle="1" w:styleId="79">
    <w:name w:val="FootnoteReference"/>
    <w:autoRedefine/>
    <w:qFormat/>
    <w:uiPriority w:val="0"/>
    <w:rPr>
      <w:vertAlign w:val="superscript"/>
    </w:rPr>
  </w:style>
  <w:style w:type="character" w:customStyle="1" w:styleId="80">
    <w:name w:val="UserStyle_0"/>
    <w:autoRedefine/>
    <w:qFormat/>
    <w:uiPriority w:val="0"/>
    <w:rPr>
      <w:rFonts w:ascii="ˎ̥" w:hAnsi="ˎ̥"/>
      <w:sz w:val="9"/>
      <w:szCs w:val="9"/>
    </w:rPr>
  </w:style>
  <w:style w:type="character" w:customStyle="1" w:styleId="81">
    <w:name w:val="UserStyle_1"/>
    <w:autoRedefine/>
    <w:qFormat/>
    <w:uiPriority w:val="0"/>
    <w:rPr>
      <w:rFonts w:ascii="宋体" w:eastAsia="宋体"/>
      <w:kern w:val="2"/>
      <w:sz w:val="24"/>
      <w:szCs w:val="28"/>
      <w:lang w:val="en-US" w:eastAsia="zh-CN" w:bidi="ar-SA"/>
    </w:rPr>
  </w:style>
  <w:style w:type="character" w:customStyle="1" w:styleId="82">
    <w:name w:val="UserStyle_2"/>
    <w:autoRedefine/>
    <w:qFormat/>
    <w:uiPriority w:val="0"/>
    <w:rPr>
      <w:rFonts w:eastAsia="黑体"/>
      <w:kern w:val="2"/>
      <w:sz w:val="44"/>
      <w:szCs w:val="44"/>
      <w:lang w:val="en-US" w:eastAsia="zh-CN" w:bidi="ar-SA"/>
    </w:rPr>
  </w:style>
  <w:style w:type="character" w:customStyle="1" w:styleId="83">
    <w:name w:val="UserStyle_3"/>
    <w:autoRedefine/>
    <w:qFormat/>
    <w:uiPriority w:val="0"/>
    <w:rPr>
      <w:sz w:val="14"/>
      <w:szCs w:val="14"/>
    </w:rPr>
  </w:style>
  <w:style w:type="character" w:customStyle="1" w:styleId="84">
    <w:name w:val="UserStyle_4"/>
    <w:autoRedefine/>
    <w:qFormat/>
    <w:uiPriority w:val="0"/>
    <w:rPr>
      <w:rFonts w:cs="Times New Roman"/>
      <w:b/>
      <w:bCs/>
      <w:sz w:val="28"/>
      <w:szCs w:val="28"/>
    </w:rPr>
  </w:style>
  <w:style w:type="character" w:customStyle="1" w:styleId="85">
    <w:name w:val="UserStyle_5"/>
    <w:autoRedefine/>
    <w:qFormat/>
    <w:uiPriority w:val="0"/>
    <w:rPr>
      <w:color w:val="FA0004"/>
    </w:rPr>
  </w:style>
  <w:style w:type="character" w:customStyle="1" w:styleId="86">
    <w:name w:val="UserStyle_6"/>
    <w:autoRedefine/>
    <w:qFormat/>
    <w:uiPriority w:val="0"/>
    <w:rPr>
      <w:rFonts w:ascii="Arial" w:hAnsi="Arial" w:eastAsia="宋体"/>
      <w:sz w:val="18"/>
      <w:szCs w:val="18"/>
      <w:lang w:eastAsia="en-US" w:bidi="ar-SA"/>
    </w:rPr>
  </w:style>
  <w:style w:type="character" w:customStyle="1" w:styleId="87">
    <w:name w:val="UserStyle_7"/>
    <w:autoRedefine/>
    <w:qFormat/>
    <w:uiPriority w:val="0"/>
    <w:rPr>
      <w:rFonts w:ascii="宋体" w:eastAsia="宋体"/>
      <w:sz w:val="18"/>
      <w:szCs w:val="18"/>
    </w:rPr>
  </w:style>
  <w:style w:type="character" w:customStyle="1" w:styleId="88">
    <w:name w:val="UserStyle_8"/>
    <w:autoRedefine/>
    <w:qFormat/>
    <w:uiPriority w:val="0"/>
    <w:rPr>
      <w:rFonts w:ascii="黑体" w:eastAsia="黑体" w:cs="Times New Roman"/>
      <w:b/>
      <w:bCs/>
    </w:rPr>
  </w:style>
  <w:style w:type="character" w:customStyle="1" w:styleId="89">
    <w:name w:val="UserStyle_9"/>
    <w:autoRedefine/>
    <w:qFormat/>
    <w:uiPriority w:val="0"/>
    <w:rPr>
      <w:rFonts w:ascii="宋体" w:eastAsia="宋体"/>
      <w:color w:val="000000"/>
      <w:sz w:val="9"/>
      <w:szCs w:val="9"/>
    </w:rPr>
  </w:style>
  <w:style w:type="character" w:customStyle="1" w:styleId="90">
    <w:name w:val="UserStyle_10"/>
    <w:autoRedefine/>
    <w:qFormat/>
    <w:uiPriority w:val="0"/>
    <w:rPr>
      <w:rFonts w:cs="Times New Roman"/>
      <w:b/>
      <w:bCs/>
      <w:kern w:val="2"/>
      <w:sz w:val="21"/>
      <w:szCs w:val="22"/>
    </w:rPr>
  </w:style>
  <w:style w:type="character" w:customStyle="1" w:styleId="91">
    <w:name w:val="UserStyle_11"/>
    <w:autoRedefine/>
    <w:qFormat/>
    <w:uiPriority w:val="0"/>
    <w:rPr>
      <w:kern w:val="2"/>
      <w:sz w:val="21"/>
      <w:szCs w:val="22"/>
    </w:rPr>
  </w:style>
  <w:style w:type="character" w:customStyle="1" w:styleId="92">
    <w:name w:val="UserStyle_12"/>
    <w:basedOn w:val="48"/>
    <w:autoRedefine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customStyle="1" w:styleId="93">
    <w:name w:val="UserStyle_13"/>
    <w:autoRedefine/>
    <w:qFormat/>
    <w:uiPriority w:val="0"/>
    <w:rPr>
      <w:kern w:val="2"/>
      <w:sz w:val="21"/>
      <w:szCs w:val="22"/>
    </w:rPr>
  </w:style>
  <w:style w:type="character" w:customStyle="1" w:styleId="94">
    <w:name w:val="UserStyle_14"/>
    <w:autoRedefine/>
    <w:qFormat/>
    <w:uiPriority w:val="0"/>
    <w:rPr>
      <w:rFonts w:ascii="宋体" w:eastAsia="宋体"/>
      <w:sz w:val="28"/>
      <w:szCs w:val="20"/>
      <w:lang w:bidi="ar-SA"/>
    </w:rPr>
  </w:style>
  <w:style w:type="character" w:customStyle="1" w:styleId="95">
    <w:name w:val="UserStyle_15"/>
    <w:autoRedefine/>
    <w:qFormat/>
    <w:uiPriority w:val="0"/>
    <w:rPr>
      <w:color w:val="000000"/>
      <w:sz w:val="11"/>
      <w:szCs w:val="11"/>
    </w:rPr>
  </w:style>
  <w:style w:type="character" w:customStyle="1" w:styleId="96">
    <w:name w:val="UserStyle_16"/>
    <w:autoRedefine/>
    <w:qFormat/>
    <w:uiPriority w:val="0"/>
    <w:rPr>
      <w:rFonts w:cs="Times New Roman"/>
      <w:b/>
      <w:bCs/>
      <w:color w:val="FFFFFF"/>
      <w:sz w:val="11"/>
      <w:szCs w:val="11"/>
    </w:rPr>
  </w:style>
  <w:style w:type="character" w:customStyle="1" w:styleId="97">
    <w:name w:val="UserStyle_17"/>
    <w:autoRedefine/>
    <w:qFormat/>
    <w:uiPriority w:val="0"/>
    <w:rPr>
      <w:rFonts w:ascii="仿宋_GB2312" w:eastAsia="仿宋_GB2312"/>
      <w:sz w:val="21"/>
      <w:szCs w:val="21"/>
    </w:rPr>
  </w:style>
  <w:style w:type="character" w:customStyle="1" w:styleId="98">
    <w:name w:val="UserStyle_18"/>
    <w:autoRedefine/>
    <w:qFormat/>
    <w:uiPriority w:val="0"/>
    <w:rPr>
      <w:lang w:bidi="ar-SA"/>
    </w:rPr>
  </w:style>
  <w:style w:type="character" w:customStyle="1" w:styleId="99">
    <w:name w:val="260"/>
    <w:autoRedefine/>
    <w:qFormat/>
    <w:uiPriority w:val="0"/>
    <w:rPr>
      <w:i/>
      <w:iCs/>
      <w:color w:val="808080"/>
    </w:rPr>
  </w:style>
  <w:style w:type="character" w:customStyle="1" w:styleId="100">
    <w:name w:val="UserStyle_19"/>
    <w:autoRedefine/>
    <w:qFormat/>
    <w:uiPriority w:val="0"/>
    <w:rPr>
      <w:rFonts w:ascii="宋体" w:eastAsia="宋体"/>
      <w:sz w:val="11"/>
      <w:szCs w:val="11"/>
    </w:rPr>
  </w:style>
  <w:style w:type="character" w:customStyle="1" w:styleId="101">
    <w:name w:val="UserStyle_20"/>
    <w:autoRedefine/>
    <w:qFormat/>
    <w:uiPriority w:val="0"/>
    <w:rPr>
      <w:rFonts w:ascii="宋体"/>
      <w:kern w:val="2"/>
      <w:sz w:val="18"/>
      <w:szCs w:val="18"/>
    </w:rPr>
  </w:style>
  <w:style w:type="character" w:customStyle="1" w:styleId="102">
    <w:name w:val="UserStyle_21"/>
    <w:basedOn w:val="48"/>
    <w:autoRedefine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customStyle="1" w:styleId="103">
    <w:name w:val="UserStyle_22"/>
    <w:autoRedefine/>
    <w:qFormat/>
    <w:uiPriority w:val="0"/>
    <w:rPr>
      <w:kern w:val="2"/>
      <w:sz w:val="18"/>
      <w:szCs w:val="18"/>
    </w:rPr>
  </w:style>
  <w:style w:type="character" w:customStyle="1" w:styleId="104">
    <w:name w:val="UserStyle_23"/>
    <w:autoRedefine/>
    <w:qFormat/>
    <w:uiPriority w:val="0"/>
    <w:rPr>
      <w:rFonts w:cs="Times New Roman"/>
      <w:b/>
      <w:bCs/>
      <w:color w:val="333333"/>
    </w:rPr>
  </w:style>
  <w:style w:type="character" w:customStyle="1" w:styleId="105">
    <w:name w:val="263"/>
    <w:autoRedefine/>
    <w:qFormat/>
    <w:uiPriority w:val="0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06">
    <w:name w:val="UserStyle_24"/>
    <w:basedOn w:val="48"/>
    <w:autoRedefine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customStyle="1" w:styleId="107">
    <w:name w:val="264"/>
    <w:autoRedefine/>
    <w:qFormat/>
    <w:uiPriority w:val="0"/>
    <w:rPr>
      <w:rFonts w:cs="Times New Roman"/>
      <w:b/>
      <w:bCs/>
      <w:smallCaps/>
      <w:spacing w:val="5"/>
    </w:rPr>
  </w:style>
  <w:style w:type="character" w:customStyle="1" w:styleId="108">
    <w:name w:val="UserStyle_25"/>
    <w:basedOn w:val="48"/>
    <w:autoRedefine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customStyle="1" w:styleId="109">
    <w:name w:val="262"/>
    <w:autoRedefine/>
    <w:qFormat/>
    <w:uiPriority w:val="0"/>
    <w:rPr>
      <w:smallCaps/>
      <w:color w:val="C0504D"/>
      <w:u w:val="single"/>
    </w:rPr>
  </w:style>
  <w:style w:type="character" w:customStyle="1" w:styleId="110">
    <w:name w:val="UserStyle_26"/>
    <w:autoRedefine/>
    <w:qFormat/>
    <w:uiPriority w:val="0"/>
    <w:rPr>
      <w:rFonts w:cs="Times New Roman"/>
      <w:b/>
      <w:bCs/>
      <w:sz w:val="32"/>
      <w:szCs w:val="32"/>
    </w:rPr>
  </w:style>
  <w:style w:type="character" w:customStyle="1" w:styleId="111">
    <w:name w:val="261"/>
    <w:autoRedefine/>
    <w:qFormat/>
    <w:uiPriority w:val="0"/>
    <w:rPr>
      <w:rFonts w:cs="Times New Roman"/>
      <w:b/>
      <w:bCs/>
      <w:i/>
      <w:iCs/>
      <w:color w:val="4F81BD"/>
    </w:rPr>
  </w:style>
  <w:style w:type="character" w:customStyle="1" w:styleId="112">
    <w:name w:val="UserStyle_27"/>
    <w:autoRedefine/>
    <w:qFormat/>
    <w:uiPriority w:val="0"/>
    <w:rPr>
      <w:color w:val="808080"/>
      <w:shd w:val="clear" w:color="auto" w:fill="E6E6E6"/>
    </w:rPr>
  </w:style>
  <w:style w:type="character" w:customStyle="1" w:styleId="113">
    <w:name w:val="UserStyle_28"/>
    <w:autoRedefine/>
    <w:qFormat/>
    <w:uiPriority w:val="0"/>
    <w:rPr>
      <w:sz w:val="10"/>
      <w:szCs w:val="10"/>
    </w:rPr>
  </w:style>
  <w:style w:type="paragraph" w:customStyle="1" w:styleId="114">
    <w:name w:val="UserStyle_29"/>
    <w:basedOn w:val="1"/>
    <w:autoRedefine/>
    <w:qFormat/>
    <w:uiPriority w:val="0"/>
    <w:pPr>
      <w:spacing w:before="30"/>
      <w:ind w:left="100" w:right="100"/>
    </w:pPr>
    <w:rPr>
      <w:rFonts w:ascii="方正书宋简体" w:eastAsia="方正书宋简体"/>
      <w:color w:val="000000"/>
      <w:kern w:val="0"/>
      <w:szCs w:val="21"/>
    </w:rPr>
  </w:style>
  <w:style w:type="paragraph" w:customStyle="1" w:styleId="115">
    <w:name w:val="UserStyle_30"/>
    <w:basedOn w:val="1"/>
    <w:autoRedefine/>
    <w:qFormat/>
    <w:uiPriority w:val="0"/>
    <w:pPr>
      <w:jc w:val="center"/>
      <w:textAlignment w:val="center"/>
    </w:pPr>
    <w:rPr>
      <w:rFonts w:ascii="华文细黑" w:hAnsi="华文细黑"/>
      <w:kern w:val="0"/>
      <w:szCs w:val="20"/>
    </w:rPr>
  </w:style>
  <w:style w:type="paragraph" w:customStyle="1" w:styleId="116">
    <w:name w:val="UserStyle_31"/>
    <w:basedOn w:val="1"/>
    <w:qFormat/>
    <w:uiPriority w:val="0"/>
    <w:pPr>
      <w:spacing w:before="100" w:beforeAutospacing="1" w:after="100" w:afterAutospacing="1"/>
      <w:jc w:val="left"/>
    </w:pPr>
    <w:rPr>
      <w:rFonts w:ascii="宋体"/>
      <w:kern w:val="0"/>
      <w:sz w:val="18"/>
      <w:szCs w:val="18"/>
    </w:rPr>
  </w:style>
  <w:style w:type="paragraph" w:customStyle="1" w:styleId="117">
    <w:name w:val="UserStyle_32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宋体"/>
      <w:kern w:val="0"/>
      <w:szCs w:val="21"/>
    </w:rPr>
  </w:style>
  <w:style w:type="paragraph" w:customStyle="1" w:styleId="118">
    <w:name w:val="UserStyle_33"/>
    <w:basedOn w:val="38"/>
    <w:autoRedefine/>
    <w:qFormat/>
    <w:uiPriority w:val="0"/>
    <w:pPr>
      <w:spacing w:before="120" w:after="120" w:line="400" w:lineRule="exact"/>
      <w:jc w:val="center"/>
    </w:pPr>
    <w:rPr>
      <w:rFonts w:ascii="黑体" w:eastAsia="黑体"/>
      <w:b w:val="0"/>
      <w:bCs w:val="0"/>
      <w:sz w:val="32"/>
      <w:szCs w:val="20"/>
    </w:rPr>
  </w:style>
  <w:style w:type="paragraph" w:customStyle="1" w:styleId="119">
    <w:name w:val="UserStyle_34"/>
    <w:basedOn w:val="1"/>
    <w:autoRedefine/>
    <w:qFormat/>
    <w:uiPriority w:val="0"/>
    <w:pPr>
      <w:spacing w:before="30"/>
      <w:jc w:val="right"/>
    </w:pPr>
    <w:rPr>
      <w:rFonts w:ascii="方正书宋简体" w:eastAsia="方正书宋简体"/>
      <w:color w:val="000000"/>
      <w:kern w:val="0"/>
      <w:szCs w:val="21"/>
    </w:rPr>
  </w:style>
  <w:style w:type="paragraph" w:customStyle="1" w:styleId="120">
    <w:name w:val="UserStyle_35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宋体" w:cs="宋体"/>
      <w:b/>
      <w:bCs/>
      <w:color w:val="000000"/>
      <w:kern w:val="0"/>
      <w:sz w:val="13"/>
      <w:szCs w:val="13"/>
    </w:rPr>
  </w:style>
  <w:style w:type="paragraph" w:customStyle="1" w:styleId="121">
    <w:name w:val="UserStyle_36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仿宋_GB2312" w:eastAsia="仿宋_GB2312"/>
      <w:kern w:val="0"/>
      <w:sz w:val="17"/>
      <w:szCs w:val="17"/>
    </w:rPr>
  </w:style>
  <w:style w:type="paragraph" w:customStyle="1" w:styleId="122">
    <w:name w:val="UserStyle_37"/>
    <w:basedOn w:val="1"/>
    <w:autoRedefine/>
    <w:qFormat/>
    <w:uiPriority w:val="0"/>
    <w:pPr>
      <w:spacing w:before="100" w:beforeAutospacing="1" w:after="100" w:afterAutospacing="1" w:line="465" w:lineRule="atLeast"/>
      <w:jc w:val="left"/>
    </w:pPr>
    <w:rPr>
      <w:rFonts w:ascii="华文中宋" w:eastAsia="华文中宋" w:cs="宋体"/>
      <w:b/>
      <w:bCs/>
      <w:color w:val="FF0000"/>
      <w:kern w:val="0"/>
      <w:sz w:val="31"/>
      <w:szCs w:val="31"/>
    </w:rPr>
  </w:style>
  <w:style w:type="paragraph" w:customStyle="1" w:styleId="123">
    <w:name w:val="UserStyle_38"/>
    <w:basedOn w:val="39"/>
    <w:autoRedefine/>
    <w:qFormat/>
    <w:uiPriority w:val="0"/>
    <w:pPr>
      <w:spacing w:before="100" w:after="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124">
    <w:name w:val="UserStyle_39"/>
    <w:basedOn w:val="1"/>
    <w:autoRedefine/>
    <w:qFormat/>
    <w:uiPriority w:val="0"/>
    <w:pPr>
      <w:suppressLineNumbers/>
      <w:suppressAutoHyphens/>
    </w:pPr>
  </w:style>
  <w:style w:type="paragraph" w:customStyle="1" w:styleId="125">
    <w:name w:val="UserStyle_40"/>
    <w:basedOn w:val="1"/>
    <w:autoRedefine/>
    <w:qFormat/>
    <w:uiPriority w:val="0"/>
    <w:pPr>
      <w:suppressLineNumbers/>
      <w:suppressAutoHyphens/>
    </w:pPr>
  </w:style>
  <w:style w:type="paragraph" w:customStyle="1" w:styleId="126">
    <w:name w:val="UserStyle_41"/>
    <w:basedOn w:val="1"/>
    <w:autoRedefine/>
    <w:qFormat/>
    <w:uiPriority w:val="0"/>
    <w:pPr>
      <w:spacing w:before="30"/>
      <w:jc w:val="right"/>
    </w:pPr>
    <w:rPr>
      <w:rFonts w:ascii="方正书宋简体" w:eastAsia="方正书宋简体"/>
      <w:color w:val="000000"/>
      <w:kern w:val="0"/>
      <w:szCs w:val="21"/>
    </w:rPr>
  </w:style>
  <w:style w:type="paragraph" w:customStyle="1" w:styleId="127">
    <w:name w:val="UserStyle_42"/>
    <w:basedOn w:val="125"/>
    <w:autoRedefine/>
    <w:qFormat/>
    <w:uiPriority w:val="0"/>
  </w:style>
  <w:style w:type="paragraph" w:customStyle="1" w:styleId="128">
    <w:name w:val="181"/>
    <w:basedOn w:val="1"/>
    <w:next w:val="1"/>
    <w:autoRedefine/>
    <w:qFormat/>
    <w:uiPriority w:val="0"/>
    <w:pPr>
      <w:pBdr>
        <w:bottom w:val="single" w:color="808080" w:sz="4" w:space="4"/>
      </w:pBdr>
      <w:spacing w:before="200" w:after="280"/>
      <w:ind w:left="936" w:right="936"/>
    </w:pPr>
    <w:rPr>
      <w:rFonts w:cs="Times New Roman"/>
      <w:b/>
      <w:bCs/>
      <w:i/>
      <w:iCs/>
      <w:color w:val="4F81BD"/>
      <w:szCs w:val="22"/>
    </w:rPr>
  </w:style>
  <w:style w:type="paragraph" w:customStyle="1" w:styleId="129">
    <w:name w:val="UserStyle_43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ˎ̥" w:hAnsi="ˎ̥"/>
      <w:kern w:val="0"/>
      <w:sz w:val="24"/>
    </w:rPr>
  </w:style>
  <w:style w:type="paragraph" w:customStyle="1" w:styleId="130">
    <w:name w:val="179"/>
    <w:basedOn w:val="1"/>
    <w:autoRedefine/>
    <w:qFormat/>
    <w:uiPriority w:val="0"/>
    <w:pPr>
      <w:ind w:firstLine="200" w:firstLineChars="200"/>
    </w:pPr>
    <w:rPr>
      <w:sz w:val="28"/>
      <w:szCs w:val="28"/>
    </w:rPr>
  </w:style>
  <w:style w:type="paragraph" w:customStyle="1" w:styleId="131">
    <w:name w:val="UserStyle_44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customStyle="1" w:styleId="132">
    <w:name w:val="UserStyle_45"/>
    <w:basedOn w:val="1"/>
    <w:autoRedefine/>
    <w:qFormat/>
    <w:uiPriority w:val="0"/>
    <w:pPr>
      <w:suppressAutoHyphens/>
      <w:jc w:val="center"/>
    </w:pPr>
    <w:rPr>
      <w:rFonts w:ascii="宋体"/>
      <w:color w:val="000000"/>
      <w:sz w:val="18"/>
    </w:rPr>
  </w:style>
  <w:style w:type="paragraph" w:customStyle="1" w:styleId="133">
    <w:name w:val="180"/>
    <w:basedOn w:val="1"/>
    <w:next w:val="1"/>
    <w:autoRedefine/>
    <w:qFormat/>
    <w:uiPriority w:val="0"/>
    <w:rPr>
      <w:i/>
      <w:iCs/>
      <w:color w:val="000000"/>
      <w:szCs w:val="22"/>
    </w:rPr>
  </w:style>
  <w:style w:type="paragraph" w:customStyle="1" w:styleId="134">
    <w:name w:val="UserStyle_46"/>
    <w:basedOn w:val="124"/>
    <w:autoRedefine/>
    <w:qFormat/>
    <w:uiPriority w:val="0"/>
  </w:style>
  <w:style w:type="paragraph" w:customStyle="1" w:styleId="135">
    <w:name w:val="UserStyle_47"/>
    <w:next w:val="1"/>
    <w:autoRedefine/>
    <w:qFormat/>
    <w:uiPriority w:val="0"/>
    <w:pPr>
      <w:ind w:left="1275"/>
      <w:jc w:val="both"/>
      <w:textAlignment w:val="baseline"/>
    </w:pPr>
    <w:rPr>
      <w:rFonts w:ascii="Times New Roman" w:hAnsi="Times New Roman" w:eastAsia="宋体" w:cstheme="minorBidi"/>
      <w:sz w:val="21"/>
      <w:lang w:val="en-US" w:eastAsia="zh-CN" w:bidi="ar-SA"/>
    </w:rPr>
  </w:style>
  <w:style w:type="paragraph" w:customStyle="1" w:styleId="136">
    <w:name w:val="UserStyle_48"/>
    <w:basedOn w:val="1"/>
    <w:autoRedefine/>
    <w:qFormat/>
    <w:uiPriority w:val="0"/>
    <w:pPr>
      <w:spacing w:line="360" w:lineRule="atLeast"/>
      <w:ind w:firstLine="420"/>
      <w:jc w:val="left"/>
    </w:pPr>
    <w:rPr>
      <w:rFonts w:ascii="宋体"/>
      <w:kern w:val="0"/>
      <w:sz w:val="24"/>
    </w:rPr>
  </w:style>
  <w:style w:type="paragraph" w:customStyle="1" w:styleId="137">
    <w:name w:val="Null"/>
    <w:autoRedefine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paragraph" w:customStyle="1" w:styleId="138">
    <w:name w:val="UserStyle_49"/>
    <w:basedOn w:val="1"/>
    <w:autoRedefine/>
    <w:qFormat/>
    <w:uiPriority w:val="0"/>
    <w:pPr>
      <w:spacing w:before="30"/>
      <w:ind w:left="100" w:right="100"/>
      <w:jc w:val="right"/>
    </w:pPr>
    <w:rPr>
      <w:rFonts w:ascii="方正仿宋简体" w:eastAsia="方正仿宋简体"/>
      <w:color w:val="000000"/>
      <w:kern w:val="0"/>
      <w:szCs w:val="21"/>
    </w:rPr>
  </w:style>
  <w:style w:type="paragraph" w:customStyle="1" w:styleId="139">
    <w:name w:val="UserStyle_50"/>
    <w:basedOn w:val="1"/>
    <w:autoRedefine/>
    <w:qFormat/>
    <w:uiPriority w:val="0"/>
    <w:pPr>
      <w:spacing w:line="360" w:lineRule="atLeast"/>
      <w:ind w:firstLine="420"/>
    </w:pPr>
    <w:rPr>
      <w:rFonts w:ascii="宋体"/>
      <w:kern w:val="0"/>
      <w:sz w:val="24"/>
    </w:rPr>
  </w:style>
  <w:style w:type="paragraph" w:customStyle="1" w:styleId="140">
    <w:name w:val="UserStyle_51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customStyle="1" w:styleId="141">
    <w:name w:val="UserStyle_52"/>
    <w:basedOn w:val="1"/>
    <w:autoRedefine/>
    <w:qFormat/>
    <w:uiPriority w:val="0"/>
    <w:pPr>
      <w:spacing w:line="120" w:lineRule="exact"/>
    </w:pPr>
    <w:rPr>
      <w:rFonts w:eastAsia="仿宋_GB2312"/>
      <w:color w:val="FFFFFF"/>
      <w:kern w:val="0"/>
      <w:sz w:val="30"/>
      <w:szCs w:val="20"/>
    </w:rPr>
  </w:style>
  <w:style w:type="paragraph" w:customStyle="1" w:styleId="142">
    <w:name w:val="UserStyle_53"/>
    <w:basedOn w:val="1"/>
    <w:autoRedefine/>
    <w:qFormat/>
    <w:uiPriority w:val="0"/>
  </w:style>
  <w:style w:type="paragraph" w:customStyle="1" w:styleId="143">
    <w:name w:val="UserStyle_54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customStyle="1" w:styleId="144">
    <w:name w:val="UserStyle_55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customStyle="1" w:styleId="145">
    <w:name w:val="UserStyle_56"/>
    <w:basedOn w:val="39"/>
    <w:next w:val="55"/>
    <w:autoRedefine/>
    <w:qFormat/>
    <w:uiPriority w:val="0"/>
    <w:pPr>
      <w:spacing w:line="412" w:lineRule="auto"/>
    </w:pPr>
    <w:rPr>
      <w:rFonts w:ascii="Arial" w:hAnsi="Arial"/>
      <w:kern w:val="0"/>
      <w:sz w:val="24"/>
    </w:rPr>
  </w:style>
  <w:style w:type="paragraph" w:customStyle="1" w:styleId="146">
    <w:name w:val="UserStyle_57"/>
    <w:basedOn w:val="1"/>
    <w:autoRedefine/>
    <w:qFormat/>
    <w:uiPriority w:val="0"/>
    <w:pPr>
      <w:snapToGrid w:val="0"/>
      <w:spacing w:line="320" w:lineRule="exact"/>
      <w:jc w:val="center"/>
    </w:pPr>
    <w:rPr>
      <w:spacing w:val="20"/>
      <w:kern w:val="28"/>
      <w:szCs w:val="20"/>
    </w:rPr>
  </w:style>
  <w:style w:type="paragraph" w:customStyle="1" w:styleId="147">
    <w:name w:val="UserStyle_58"/>
    <w:basedOn w:val="40"/>
    <w:next w:val="1"/>
    <w:autoRedefine/>
    <w:qFormat/>
    <w:uiPriority w:val="0"/>
    <w:pPr>
      <w:spacing w:before="0" w:after="0" w:line="400" w:lineRule="exact"/>
    </w:pPr>
    <w:rPr>
      <w:rFonts w:eastAsia="黑体"/>
      <w:b w:val="0"/>
      <w:bCs w:val="0"/>
      <w:sz w:val="24"/>
      <w:szCs w:val="20"/>
    </w:rPr>
  </w:style>
  <w:style w:type="paragraph" w:customStyle="1" w:styleId="148">
    <w:name w:val="UserStyle_59"/>
    <w:basedOn w:val="1"/>
    <w:autoRedefine/>
    <w:qFormat/>
    <w:uiPriority w:val="0"/>
    <w:pPr>
      <w:spacing w:line="420" w:lineRule="atLeast"/>
      <w:jc w:val="left"/>
    </w:pPr>
    <w:rPr>
      <w:kern w:val="0"/>
      <w:szCs w:val="20"/>
    </w:rPr>
  </w:style>
  <w:style w:type="paragraph" w:customStyle="1" w:styleId="149">
    <w:name w:val="UserStyle_60"/>
    <w:basedOn w:val="1"/>
    <w:autoRedefine/>
    <w:qFormat/>
    <w:uiPriority w:val="0"/>
    <w:pPr>
      <w:spacing w:before="30"/>
      <w:jc w:val="center"/>
    </w:pPr>
    <w:rPr>
      <w:rFonts w:ascii="方正小标宋简体" w:eastAsia="方正小标宋简体"/>
      <w:color w:val="000000"/>
      <w:kern w:val="0"/>
      <w:sz w:val="44"/>
      <w:szCs w:val="44"/>
    </w:rPr>
  </w:style>
  <w:style w:type="paragraph" w:customStyle="1" w:styleId="150">
    <w:name w:val="178"/>
    <w:autoRedefine/>
    <w:qFormat/>
    <w:uiPriority w:val="0"/>
    <w:pPr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customStyle="1" w:styleId="151">
    <w:name w:val="UserStyle_61"/>
    <w:basedOn w:val="1"/>
    <w:autoRedefine/>
    <w:qFormat/>
    <w:uiPriority w:val="0"/>
  </w:style>
  <w:style w:type="paragraph" w:customStyle="1" w:styleId="152">
    <w:name w:val="266"/>
    <w:basedOn w:val="38"/>
    <w:next w:val="1"/>
    <w:autoRedefine/>
    <w:qFormat/>
    <w:uiPriority w:val="0"/>
    <w:pPr>
      <w:spacing w:before="480" w:after="0" w:line="276" w:lineRule="auto"/>
      <w:jc w:val="left"/>
    </w:pPr>
    <w:rPr>
      <w:rFonts w:ascii="Cambria" w:hAnsi="Cambria"/>
      <w:color w:val="365F91"/>
      <w:kern w:val="0"/>
      <w:sz w:val="28"/>
      <w:szCs w:val="28"/>
    </w:rPr>
  </w:style>
  <w:style w:type="paragraph" w:customStyle="1" w:styleId="153">
    <w:name w:val="UserStyle_62"/>
    <w:basedOn w:val="40"/>
    <w:autoRedefine/>
    <w:qFormat/>
    <w:uiPriority w:val="0"/>
    <w:pPr>
      <w:spacing w:line="412" w:lineRule="auto"/>
    </w:pPr>
    <w:rPr>
      <w:rFonts w:ascii="Arial" w:hAnsi="Arial"/>
      <w:kern w:val="0"/>
      <w:sz w:val="24"/>
    </w:rPr>
  </w:style>
  <w:style w:type="paragraph" w:customStyle="1" w:styleId="154">
    <w:name w:val="UserStyle_63"/>
    <w:basedOn w:val="1"/>
    <w:autoRedefine/>
    <w:qFormat/>
    <w:uiPriority w:val="0"/>
    <w:pPr>
      <w:spacing w:before="320" w:after="160" w:line="360" w:lineRule="atLeast"/>
      <w:jc w:val="center"/>
    </w:pPr>
    <w:rPr>
      <w:rFonts w:ascii="Arial" w:hAnsi="Arial" w:eastAsia="黑体"/>
      <w:kern w:val="0"/>
      <w:sz w:val="30"/>
      <w:szCs w:val="20"/>
    </w:rPr>
  </w:style>
  <w:style w:type="paragraph" w:customStyle="1" w:styleId="155">
    <w:name w:val="UserStyle_64"/>
    <w:basedOn w:val="1"/>
    <w:autoRedefine/>
    <w:qFormat/>
    <w:uiPriority w:val="0"/>
    <w:pPr>
      <w:spacing w:after="120"/>
    </w:pPr>
    <w:rPr>
      <w:kern w:val="0"/>
      <w:szCs w:val="21"/>
    </w:rPr>
  </w:style>
  <w:style w:type="character" w:customStyle="1" w:styleId="156">
    <w:name w:val="批注框文本 Char"/>
    <w:basedOn w:val="21"/>
    <w:link w:val="12"/>
    <w:autoRedefine/>
    <w:qFormat/>
    <w:uiPriority w:val="0"/>
    <w:rPr>
      <w:rFonts w:cstheme="minorBidi"/>
      <w:kern w:val="2"/>
      <w:sz w:val="18"/>
      <w:szCs w:val="18"/>
    </w:rPr>
  </w:style>
  <w:style w:type="paragraph" w:styleId="157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58">
    <w:name w:val="layui-laydate-preview"/>
    <w:basedOn w:val="21"/>
    <w:autoRedefine/>
    <w:qFormat/>
    <w:uiPriority w:val="0"/>
  </w:style>
  <w:style w:type="character" w:customStyle="1" w:styleId="159">
    <w:name w:val="layui-this"/>
    <w:basedOn w:val="21"/>
    <w:autoRedefine/>
    <w:qFormat/>
    <w:uiPriority w:val="0"/>
    <w:rPr>
      <w:bdr w:val="single" w:color="EEEEEE" w:sz="4" w:space="0"/>
      <w:shd w:val="clear" w:color="auto" w:fill="FFFFFF"/>
    </w:rPr>
  </w:style>
  <w:style w:type="character" w:customStyle="1" w:styleId="160">
    <w:name w:val="hover12"/>
    <w:basedOn w:val="21"/>
    <w:autoRedefine/>
    <w:qFormat/>
    <w:uiPriority w:val="0"/>
    <w:rPr>
      <w:color w:val="5FB878"/>
    </w:rPr>
  </w:style>
  <w:style w:type="character" w:customStyle="1" w:styleId="161">
    <w:name w:val="hover13"/>
    <w:basedOn w:val="21"/>
    <w:autoRedefine/>
    <w:qFormat/>
    <w:uiPriority w:val="0"/>
    <w:rPr>
      <w:color w:val="FFFFFF"/>
    </w:rPr>
  </w:style>
  <w:style w:type="character" w:customStyle="1" w:styleId="162">
    <w:name w:val="hover14"/>
    <w:basedOn w:val="21"/>
    <w:autoRedefine/>
    <w:qFormat/>
    <w:uiPriority w:val="0"/>
    <w:rPr>
      <w:color w:val="5FB878"/>
    </w:rPr>
  </w:style>
  <w:style w:type="character" w:customStyle="1" w:styleId="163">
    <w:name w:val="first-child"/>
    <w:basedOn w:val="21"/>
    <w:autoRedefine/>
    <w:qFormat/>
    <w:uiPriority w:val="0"/>
  </w:style>
  <w:style w:type="character" w:customStyle="1" w:styleId="164">
    <w:name w:val="layui-laypage-curr"/>
    <w:basedOn w:val="21"/>
    <w:autoRedefine/>
    <w:qFormat/>
    <w:uiPriority w:val="0"/>
  </w:style>
  <w:style w:type="character" w:customStyle="1" w:styleId="165">
    <w:name w:val="hover25"/>
    <w:basedOn w:val="21"/>
    <w:autoRedefine/>
    <w:qFormat/>
    <w:uiPriority w:val="0"/>
  </w:style>
  <w:style w:type="character" w:customStyle="1" w:styleId="166">
    <w:name w:val="hover26"/>
    <w:basedOn w:val="21"/>
    <w:autoRedefine/>
    <w:qFormat/>
    <w:uiPriority w:val="0"/>
    <w:rPr>
      <w:color w:val="315EFB"/>
    </w:rPr>
  </w:style>
  <w:style w:type="character" w:customStyle="1" w:styleId="167">
    <w:name w:val="hover27"/>
    <w:basedOn w:val="21"/>
    <w:autoRedefine/>
    <w:qFormat/>
    <w:uiPriority w:val="0"/>
    <w:rPr>
      <w:color w:val="315EFB"/>
    </w:rPr>
  </w:style>
  <w:style w:type="character" w:customStyle="1" w:styleId="168">
    <w:name w:val="c-icon28"/>
    <w:basedOn w:val="21"/>
    <w:autoRedefine/>
    <w:qFormat/>
    <w:uiPriority w:val="0"/>
  </w:style>
  <w:style w:type="paragraph" w:customStyle="1" w:styleId="169">
    <w:name w:val="Body text|1"/>
    <w:basedOn w:val="1"/>
    <w:autoRedefine/>
    <w:qFormat/>
    <w:uiPriority w:val="0"/>
    <w:pPr>
      <w:spacing w:line="408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170">
    <w:name w:val="active7"/>
    <w:basedOn w:val="21"/>
    <w:autoRedefine/>
    <w:qFormat/>
    <w:uiPriority w:val="0"/>
    <w:rPr>
      <w:color w:val="FFFFFF"/>
      <w:shd w:val="clear" w:color="auto" w:fill="E02F23"/>
    </w:rPr>
  </w:style>
  <w:style w:type="character" w:customStyle="1" w:styleId="171">
    <w:name w:val="font71"/>
    <w:basedOn w:val="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2">
    <w:name w:val="font01"/>
    <w:basedOn w:val="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3">
    <w:name w:val="font81"/>
    <w:basedOn w:val="21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174">
    <w:name w:val="font31"/>
    <w:basedOn w:val="21"/>
    <w:qFormat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  <w:style w:type="character" w:customStyle="1" w:styleId="175">
    <w:name w:val="font41"/>
    <w:basedOn w:val="2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6">
    <w:name w:val="font91"/>
    <w:basedOn w:val="21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177">
    <w:name w:val="font61"/>
    <w:basedOn w:val="2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811</Words>
  <Characters>893</Characters>
  <Lines>81</Lines>
  <Paragraphs>22</Paragraphs>
  <TotalTime>0</TotalTime>
  <ScaleCrop>false</ScaleCrop>
  <LinksUpToDate>false</LinksUpToDate>
  <CharactersWithSpaces>915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2024-08-01T09:14:00Z</dcterms:created>
  <dc:creator>11</dc:creator>
  <cp:lastModifiedBy>面具人！</cp:lastModifiedBy>
  <cp:lastPrinted>2023-12-26T07:30:00Z</cp:lastPrinted>
  <dcterms:modified xsi:type="dcterms:W3CDTF">2024-09-09T01:05:54Z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BD2E0780B3FA467AAC9D08208A520994</vt:lpwstr>
  </property>
</Properties>
</file>